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5CD089" w14:textId="77777777" w:rsidR="00EA0148" w:rsidRDefault="00EA0148" w:rsidP="00C416B0">
      <w:pPr>
        <w:jc w:val="center"/>
        <w:rPr>
          <w:rFonts w:ascii="Arial" w:hAnsi="Arial"/>
          <w:b/>
        </w:rPr>
      </w:pPr>
    </w:p>
    <w:p w14:paraId="23B8E805" w14:textId="77777777" w:rsidR="00EA0148" w:rsidRDefault="00EA0148" w:rsidP="00C416B0">
      <w:pPr>
        <w:jc w:val="center"/>
        <w:rPr>
          <w:rFonts w:ascii="Arial" w:hAnsi="Arial"/>
          <w:b/>
        </w:rPr>
      </w:pPr>
    </w:p>
    <w:p w14:paraId="07A9CFE7" w14:textId="77777777" w:rsidR="00C416B0" w:rsidRPr="003F61EA" w:rsidRDefault="00C416B0" w:rsidP="00C416B0">
      <w:pPr>
        <w:jc w:val="center"/>
        <w:rPr>
          <w:rFonts w:ascii="Arial" w:hAnsi="Arial"/>
          <w:b/>
        </w:rPr>
      </w:pPr>
      <w:r w:rsidRPr="003F61EA">
        <w:rPr>
          <w:rFonts w:ascii="Arial" w:hAnsi="Arial"/>
          <w:b/>
        </w:rPr>
        <w:t>THE GLENGARRY TRUST</w:t>
      </w:r>
    </w:p>
    <w:p w14:paraId="18997A5B" w14:textId="77777777" w:rsidR="00C416B0" w:rsidRPr="003F61EA" w:rsidRDefault="00C416B0" w:rsidP="00C416B0">
      <w:pPr>
        <w:rPr>
          <w:rFonts w:ascii="Arial" w:hAnsi="Arial"/>
        </w:rPr>
      </w:pPr>
    </w:p>
    <w:p w14:paraId="52F7B9B1" w14:textId="77777777" w:rsidR="00C416B0" w:rsidRPr="003F61EA" w:rsidRDefault="00C416B0" w:rsidP="00C416B0">
      <w:pPr>
        <w:rPr>
          <w:rFonts w:ascii="Arial" w:hAnsi="Arial"/>
        </w:rPr>
      </w:pPr>
    </w:p>
    <w:p w14:paraId="049BA3D4" w14:textId="3FAD030F" w:rsidR="00C416B0" w:rsidRPr="003F61EA" w:rsidRDefault="00E7286D" w:rsidP="00C416B0">
      <w:pPr>
        <w:rPr>
          <w:rFonts w:ascii="Arial" w:hAnsi="Arial"/>
          <w:b/>
        </w:rPr>
      </w:pPr>
      <w:r>
        <w:rPr>
          <w:rFonts w:ascii="Arial" w:hAnsi="Arial"/>
          <w:b/>
        </w:rPr>
        <w:t>AGM</w:t>
      </w:r>
    </w:p>
    <w:p w14:paraId="61E8BE66" w14:textId="24943870" w:rsidR="00C416B0" w:rsidRPr="003F61EA" w:rsidRDefault="00B465C5" w:rsidP="00C416B0">
      <w:pPr>
        <w:rPr>
          <w:rFonts w:ascii="Arial" w:hAnsi="Arial"/>
          <w:b/>
        </w:rPr>
      </w:pPr>
      <w:r>
        <w:rPr>
          <w:rFonts w:ascii="Arial" w:hAnsi="Arial"/>
          <w:b/>
        </w:rPr>
        <w:t xml:space="preserve">Monday </w:t>
      </w:r>
      <w:r w:rsidR="00E7286D">
        <w:rPr>
          <w:rFonts w:ascii="Arial" w:hAnsi="Arial"/>
          <w:b/>
        </w:rPr>
        <w:t>14</w:t>
      </w:r>
      <w:r w:rsidR="001B4A7B" w:rsidRPr="001B4A7B">
        <w:rPr>
          <w:rFonts w:ascii="Arial" w:hAnsi="Arial"/>
          <w:b/>
          <w:vertAlign w:val="superscript"/>
        </w:rPr>
        <w:t>th</w:t>
      </w:r>
      <w:r w:rsidR="00E7286D">
        <w:rPr>
          <w:rFonts w:ascii="Arial" w:hAnsi="Arial"/>
          <w:b/>
        </w:rPr>
        <w:t xml:space="preserve"> June</w:t>
      </w:r>
      <w:r w:rsidR="008921D0">
        <w:rPr>
          <w:rFonts w:ascii="Arial" w:hAnsi="Arial"/>
          <w:b/>
        </w:rPr>
        <w:t xml:space="preserve"> </w:t>
      </w:r>
      <w:r w:rsidR="00C825DC">
        <w:rPr>
          <w:rFonts w:ascii="Arial" w:hAnsi="Arial"/>
          <w:b/>
        </w:rPr>
        <w:t>2021</w:t>
      </w:r>
    </w:p>
    <w:p w14:paraId="38DD4CB6" w14:textId="76890325" w:rsidR="00C416B0" w:rsidRPr="003F61EA" w:rsidRDefault="00E7286D" w:rsidP="00C416B0">
      <w:pPr>
        <w:rPr>
          <w:rFonts w:ascii="Arial" w:hAnsi="Arial"/>
          <w:b/>
        </w:rPr>
      </w:pPr>
      <w:r>
        <w:rPr>
          <w:rFonts w:ascii="Arial" w:hAnsi="Arial"/>
          <w:b/>
        </w:rPr>
        <w:t>7</w:t>
      </w:r>
      <w:r w:rsidR="001678E2">
        <w:rPr>
          <w:rFonts w:ascii="Arial" w:hAnsi="Arial"/>
          <w:b/>
        </w:rPr>
        <w:t>.00</w:t>
      </w:r>
      <w:r w:rsidR="00C416B0" w:rsidRPr="00936572">
        <w:rPr>
          <w:rFonts w:ascii="Arial" w:hAnsi="Arial"/>
          <w:b/>
        </w:rPr>
        <w:t>pm</w:t>
      </w:r>
      <w:r w:rsidR="00DF38FE" w:rsidRPr="00936572">
        <w:rPr>
          <w:rFonts w:ascii="Arial" w:hAnsi="Arial"/>
          <w:b/>
        </w:rPr>
        <w:t xml:space="preserve"> </w:t>
      </w:r>
      <w:r>
        <w:rPr>
          <w:rFonts w:ascii="Arial" w:hAnsi="Arial"/>
          <w:b/>
        </w:rPr>
        <w:t>Glengarry Community Hall awning</w:t>
      </w:r>
    </w:p>
    <w:p w14:paraId="1CD4AD0C" w14:textId="77777777" w:rsidR="00C416B0" w:rsidRPr="003F61EA" w:rsidRDefault="00C416B0" w:rsidP="00C416B0">
      <w:pPr>
        <w:rPr>
          <w:rFonts w:ascii="Arial" w:hAnsi="Arial"/>
        </w:rPr>
      </w:pPr>
    </w:p>
    <w:p w14:paraId="25FF716A" w14:textId="014AA98B" w:rsidR="00C416B0" w:rsidRPr="003F61EA" w:rsidRDefault="00C416B0" w:rsidP="00C416B0">
      <w:pPr>
        <w:rPr>
          <w:rFonts w:ascii="Arial" w:hAnsi="Arial"/>
        </w:rPr>
      </w:pPr>
      <w:r w:rsidRPr="003F61EA">
        <w:rPr>
          <w:rFonts w:ascii="Arial" w:hAnsi="Arial"/>
          <w:b/>
        </w:rPr>
        <w:t>TRUSTEES PRESENT:</w:t>
      </w:r>
      <w:r w:rsidRPr="003F61EA">
        <w:rPr>
          <w:rFonts w:ascii="Arial" w:hAnsi="Arial"/>
        </w:rPr>
        <w:t xml:space="preserve">  </w:t>
      </w:r>
      <w:r w:rsidR="00E44E2E">
        <w:rPr>
          <w:rFonts w:ascii="Arial" w:hAnsi="Arial"/>
        </w:rPr>
        <w:t xml:space="preserve">C. Grant (CG), </w:t>
      </w:r>
      <w:r w:rsidRPr="003F61EA">
        <w:rPr>
          <w:rFonts w:ascii="Arial" w:hAnsi="Arial"/>
        </w:rPr>
        <w:t>M. MacRae (MMR</w:t>
      </w:r>
      <w:r w:rsidR="00EF161F">
        <w:rPr>
          <w:rFonts w:ascii="Arial" w:hAnsi="Arial"/>
        </w:rPr>
        <w:t>, Chair</w:t>
      </w:r>
      <w:r w:rsidRPr="003F61EA">
        <w:rPr>
          <w:rFonts w:ascii="Arial" w:hAnsi="Arial"/>
        </w:rPr>
        <w:t>),</w:t>
      </w:r>
      <w:r w:rsidR="00A210AE">
        <w:rPr>
          <w:rFonts w:ascii="Arial" w:hAnsi="Arial"/>
        </w:rPr>
        <w:t xml:space="preserve"> </w:t>
      </w:r>
      <w:r w:rsidR="00375D53">
        <w:rPr>
          <w:rFonts w:ascii="Arial" w:hAnsi="Arial"/>
        </w:rPr>
        <w:t>M. MacLennan (MM</w:t>
      </w:r>
      <w:r w:rsidR="00375D53" w:rsidRPr="003F61EA">
        <w:rPr>
          <w:rFonts w:ascii="Arial" w:hAnsi="Arial"/>
        </w:rPr>
        <w:t>),</w:t>
      </w:r>
      <w:r w:rsidR="00375D53">
        <w:rPr>
          <w:rFonts w:ascii="Arial" w:hAnsi="Arial"/>
        </w:rPr>
        <w:t xml:space="preserve"> C. MacLennan (CM)</w:t>
      </w:r>
      <w:r w:rsidR="001678E2">
        <w:rPr>
          <w:rFonts w:ascii="Arial" w:hAnsi="Arial"/>
        </w:rPr>
        <w:t xml:space="preserve">, </w:t>
      </w:r>
      <w:r w:rsidR="001678E2" w:rsidRPr="003F61EA">
        <w:rPr>
          <w:rFonts w:ascii="Arial" w:hAnsi="Arial"/>
        </w:rPr>
        <w:t>J. Sutherland (JS)</w:t>
      </w:r>
    </w:p>
    <w:p w14:paraId="53AEB0FF" w14:textId="77777777" w:rsidR="00A210AE" w:rsidRPr="003F61EA" w:rsidRDefault="00A210AE" w:rsidP="00C416B0">
      <w:pPr>
        <w:rPr>
          <w:rFonts w:ascii="Arial" w:hAnsi="Arial"/>
        </w:rPr>
      </w:pPr>
    </w:p>
    <w:p w14:paraId="6FC8F708" w14:textId="743ED88C" w:rsidR="007548F6" w:rsidRPr="003F61EA" w:rsidRDefault="00C416B0">
      <w:pPr>
        <w:rPr>
          <w:rFonts w:ascii="Arial" w:hAnsi="Arial"/>
        </w:rPr>
      </w:pPr>
      <w:r w:rsidRPr="003F61EA">
        <w:rPr>
          <w:rFonts w:ascii="Arial" w:hAnsi="Arial"/>
          <w:b/>
        </w:rPr>
        <w:t>IN ATTENDANCE:</w:t>
      </w:r>
      <w:r w:rsidRPr="003F61EA">
        <w:rPr>
          <w:rFonts w:ascii="Arial" w:hAnsi="Arial"/>
        </w:rPr>
        <w:t xml:space="preserve"> A. Cooper (AC, Secretary)</w:t>
      </w:r>
      <w:r w:rsidR="00E7286D">
        <w:rPr>
          <w:rFonts w:ascii="Arial" w:hAnsi="Arial"/>
        </w:rPr>
        <w:t>, L. MacNally (</w:t>
      </w:r>
      <w:r w:rsidR="006C0580">
        <w:rPr>
          <w:rFonts w:ascii="Arial" w:hAnsi="Arial"/>
        </w:rPr>
        <w:t xml:space="preserve">LM, </w:t>
      </w:r>
      <w:r w:rsidR="00E7286D">
        <w:rPr>
          <w:rFonts w:ascii="Arial" w:hAnsi="Arial"/>
        </w:rPr>
        <w:t>Treasurer Glengarry Community Council), B. Swannell (nominee for Trustee), D. Collins (nominee for Trustee)</w:t>
      </w:r>
    </w:p>
    <w:p w14:paraId="0BB9EA4A" w14:textId="77777777" w:rsidR="003E7519" w:rsidRDefault="003E7519" w:rsidP="00C85BC6">
      <w:pPr>
        <w:rPr>
          <w:rFonts w:ascii="Arial" w:hAnsi="Arial" w:cs="Arial"/>
          <w:b/>
        </w:rPr>
      </w:pPr>
    </w:p>
    <w:p w14:paraId="765DE070" w14:textId="4149E7D6" w:rsidR="00160043" w:rsidRPr="009A65EA" w:rsidRDefault="00817B57" w:rsidP="00160043">
      <w:pPr>
        <w:rPr>
          <w:rFonts w:ascii="Arial" w:hAnsi="Arial"/>
        </w:rPr>
      </w:pPr>
      <w:r>
        <w:rPr>
          <w:rFonts w:ascii="Arial" w:hAnsi="Arial" w:cs="Arial"/>
          <w:b/>
        </w:rPr>
        <w:t xml:space="preserve">APOLOGIES:  </w:t>
      </w:r>
      <w:r w:rsidR="005270BD">
        <w:rPr>
          <w:rFonts w:ascii="Arial" w:hAnsi="Arial" w:cs="Arial"/>
        </w:rPr>
        <w:t>R. MacCallum (RM</w:t>
      </w:r>
      <w:r w:rsidR="00E7286D">
        <w:rPr>
          <w:rFonts w:ascii="Arial" w:hAnsi="Arial" w:cs="Arial"/>
        </w:rPr>
        <w:t>), E. Murchie (Falck)</w:t>
      </w:r>
    </w:p>
    <w:p w14:paraId="0A781470" w14:textId="77777777" w:rsidR="00817B57" w:rsidRDefault="00817B57" w:rsidP="00C85BC6">
      <w:pPr>
        <w:rPr>
          <w:rFonts w:ascii="Arial" w:hAnsi="Arial"/>
        </w:rPr>
      </w:pPr>
    </w:p>
    <w:p w14:paraId="3BB4C7F5" w14:textId="77777777" w:rsidR="00817B57" w:rsidRDefault="00817B57" w:rsidP="00C85BC6">
      <w:pPr>
        <w:rPr>
          <w:rFonts w:ascii="Arial" w:hAnsi="Arial" w:cs="Arial"/>
          <w:b/>
        </w:rPr>
      </w:pPr>
    </w:p>
    <w:p w14:paraId="2167CF7B" w14:textId="77777777" w:rsidR="00C85BC6" w:rsidRDefault="00C85BC6" w:rsidP="00C85BC6">
      <w:pPr>
        <w:rPr>
          <w:rFonts w:ascii="Arial" w:hAnsi="Arial" w:cs="Arial"/>
          <w:b/>
        </w:rPr>
      </w:pPr>
      <w:r>
        <w:rPr>
          <w:rFonts w:ascii="Arial" w:hAnsi="Arial" w:cs="Arial"/>
          <w:b/>
        </w:rPr>
        <w:t>Minutes of the last meeting</w:t>
      </w:r>
    </w:p>
    <w:p w14:paraId="54053A65" w14:textId="77777777" w:rsidR="009A65EA" w:rsidRDefault="009A65EA" w:rsidP="00664434">
      <w:pPr>
        <w:rPr>
          <w:rFonts w:ascii="Arial" w:hAnsi="Arial" w:cs="Arial"/>
        </w:rPr>
      </w:pPr>
    </w:p>
    <w:p w14:paraId="42046CB9" w14:textId="77777777" w:rsidR="00E7286D" w:rsidRDefault="00E7286D" w:rsidP="00664434">
      <w:pPr>
        <w:rPr>
          <w:rFonts w:ascii="Arial" w:hAnsi="Arial" w:cs="Arial"/>
        </w:rPr>
      </w:pPr>
      <w:r>
        <w:rPr>
          <w:rFonts w:ascii="Arial" w:hAnsi="Arial" w:cs="Arial"/>
        </w:rPr>
        <w:t>CG</w:t>
      </w:r>
      <w:r w:rsidR="00664434" w:rsidRPr="00160043">
        <w:rPr>
          <w:rFonts w:ascii="Arial" w:hAnsi="Arial" w:cs="Arial"/>
        </w:rPr>
        <w:t xml:space="preserve"> proposed and </w:t>
      </w:r>
      <w:r>
        <w:rPr>
          <w:rFonts w:ascii="Arial" w:hAnsi="Arial" w:cs="Arial"/>
        </w:rPr>
        <w:t>MM</w:t>
      </w:r>
      <w:r w:rsidR="00D63F9B" w:rsidRPr="00D63F9B">
        <w:rPr>
          <w:rFonts w:ascii="Arial" w:hAnsi="Arial" w:cs="Arial"/>
        </w:rPr>
        <w:t xml:space="preserve"> </w:t>
      </w:r>
      <w:r w:rsidR="00664434" w:rsidRPr="00160043">
        <w:rPr>
          <w:rFonts w:ascii="Arial" w:hAnsi="Arial" w:cs="Arial"/>
        </w:rPr>
        <w:t xml:space="preserve">seconded with no amendments.  </w:t>
      </w:r>
      <w:r w:rsidR="007D4007">
        <w:rPr>
          <w:rFonts w:ascii="Arial" w:hAnsi="Arial" w:cs="Arial"/>
        </w:rPr>
        <w:t xml:space="preserve">All action </w:t>
      </w:r>
      <w:r>
        <w:rPr>
          <w:rFonts w:ascii="Arial" w:hAnsi="Arial" w:cs="Arial"/>
        </w:rPr>
        <w:t>points</w:t>
      </w:r>
      <w:r w:rsidR="006A5831">
        <w:rPr>
          <w:rFonts w:ascii="Arial" w:hAnsi="Arial" w:cs="Arial"/>
        </w:rPr>
        <w:t xml:space="preserve"> </w:t>
      </w:r>
      <w:r w:rsidR="007D4007">
        <w:rPr>
          <w:rFonts w:ascii="Arial" w:hAnsi="Arial" w:cs="Arial"/>
        </w:rPr>
        <w:t xml:space="preserve">have been actioned. </w:t>
      </w:r>
      <w:r>
        <w:rPr>
          <w:rFonts w:ascii="Arial" w:hAnsi="Arial" w:cs="Arial"/>
        </w:rPr>
        <w:t xml:space="preserve"> M</w:t>
      </w:r>
      <w:r w:rsidR="007D4007">
        <w:rPr>
          <w:rFonts w:ascii="Arial" w:hAnsi="Arial" w:cs="Arial"/>
        </w:rPr>
        <w:t>M</w:t>
      </w:r>
      <w:r>
        <w:rPr>
          <w:rFonts w:ascii="Arial" w:hAnsi="Arial" w:cs="Arial"/>
        </w:rPr>
        <w:t>R mentioned that we are still hoping to secure Trustee training with LEADER and DC asked if this was the same training that MMR had mentioned to her before, MMR confirmed it was.</w:t>
      </w:r>
    </w:p>
    <w:p w14:paraId="10E7E229" w14:textId="77777777" w:rsidR="000454E4" w:rsidRDefault="000454E4" w:rsidP="00C85BC6">
      <w:pPr>
        <w:rPr>
          <w:rFonts w:ascii="Arial" w:hAnsi="Arial" w:cs="Arial"/>
          <w:b/>
        </w:rPr>
      </w:pPr>
    </w:p>
    <w:p w14:paraId="379C029C" w14:textId="7085E3EC" w:rsidR="006A5831" w:rsidRPr="00C9429F" w:rsidRDefault="00C9429F" w:rsidP="00C85BC6">
      <w:pPr>
        <w:rPr>
          <w:rFonts w:ascii="Arial" w:hAnsi="Arial" w:cs="Arial"/>
        </w:rPr>
      </w:pPr>
      <w:r w:rsidRPr="00C9429F">
        <w:rPr>
          <w:rFonts w:ascii="Arial" w:hAnsi="Arial" w:cs="Arial"/>
        </w:rPr>
        <w:t>AC shared copies of information relating to the meeting with those in attendance.</w:t>
      </w:r>
    </w:p>
    <w:p w14:paraId="445E4B91" w14:textId="77777777" w:rsidR="00C9429F" w:rsidRDefault="00C9429F" w:rsidP="00C85BC6">
      <w:pPr>
        <w:rPr>
          <w:rFonts w:ascii="Arial" w:hAnsi="Arial" w:cs="Arial"/>
          <w:b/>
        </w:rPr>
      </w:pPr>
    </w:p>
    <w:p w14:paraId="5B85C44D" w14:textId="77777777" w:rsidR="00C9429F" w:rsidRDefault="00C9429F" w:rsidP="00C85BC6">
      <w:pPr>
        <w:rPr>
          <w:rFonts w:ascii="Arial" w:hAnsi="Arial" w:cs="Arial"/>
          <w:b/>
        </w:rPr>
      </w:pPr>
    </w:p>
    <w:p w14:paraId="09198CF7" w14:textId="77777777" w:rsidR="00E7286D" w:rsidRDefault="00E7286D" w:rsidP="00C85BC6">
      <w:pPr>
        <w:rPr>
          <w:rFonts w:ascii="Arial" w:hAnsi="Arial" w:cs="Arial"/>
          <w:b/>
        </w:rPr>
      </w:pPr>
      <w:r>
        <w:rPr>
          <w:rFonts w:ascii="Arial" w:hAnsi="Arial" w:cs="Arial"/>
          <w:b/>
        </w:rPr>
        <w:t>Chair’s report</w:t>
      </w:r>
    </w:p>
    <w:p w14:paraId="50F8BE1A" w14:textId="77777777" w:rsidR="00E7286D" w:rsidRDefault="00E7286D" w:rsidP="00C85BC6">
      <w:pPr>
        <w:rPr>
          <w:rFonts w:ascii="Arial" w:hAnsi="Arial" w:cs="Arial"/>
          <w:b/>
        </w:rPr>
      </w:pPr>
    </w:p>
    <w:p w14:paraId="10DFD1BE" w14:textId="101FDE36" w:rsidR="00C9429F" w:rsidRDefault="00E7286D" w:rsidP="00C85BC6">
      <w:pPr>
        <w:rPr>
          <w:rFonts w:ascii="Arial" w:hAnsi="Arial" w:cs="Arial"/>
        </w:rPr>
      </w:pPr>
      <w:r w:rsidRPr="00C9429F">
        <w:rPr>
          <w:rFonts w:ascii="Arial" w:hAnsi="Arial" w:cs="Arial"/>
        </w:rPr>
        <w:t xml:space="preserve">MMR outlined the work of the Trust over the last year.  Although it has been a </w:t>
      </w:r>
      <w:r w:rsidR="00C9429F">
        <w:rPr>
          <w:rFonts w:ascii="Arial" w:hAnsi="Arial" w:cs="Arial"/>
        </w:rPr>
        <w:t>quieter year for applications due to the ongoing pandemic, there has been a lot of work going on in relation to the Coronavirus response and it has therefore been a busy time.</w:t>
      </w:r>
    </w:p>
    <w:p w14:paraId="5B601559" w14:textId="77777777" w:rsidR="00C9429F" w:rsidRDefault="00C9429F" w:rsidP="00C85BC6">
      <w:pPr>
        <w:rPr>
          <w:rFonts w:ascii="Arial" w:hAnsi="Arial" w:cs="Arial"/>
        </w:rPr>
      </w:pPr>
    </w:p>
    <w:p w14:paraId="319C8028" w14:textId="5BED3D65" w:rsidR="00C9429F" w:rsidRPr="00C9429F" w:rsidRDefault="00C9429F" w:rsidP="00C85BC6">
      <w:pPr>
        <w:rPr>
          <w:rFonts w:ascii="Arial" w:hAnsi="Arial" w:cs="Arial"/>
        </w:rPr>
      </w:pPr>
      <w:r>
        <w:rPr>
          <w:rFonts w:ascii="Arial" w:hAnsi="Arial" w:cs="Arial"/>
        </w:rPr>
        <w:t>A list of all the projects funded forms part of the annual accounts and will be available on our website.</w:t>
      </w:r>
    </w:p>
    <w:p w14:paraId="64A4A400" w14:textId="77777777" w:rsidR="00E7286D" w:rsidRDefault="00E7286D" w:rsidP="00C85BC6">
      <w:pPr>
        <w:rPr>
          <w:rFonts w:ascii="Arial" w:hAnsi="Arial" w:cs="Arial"/>
          <w:b/>
        </w:rPr>
      </w:pPr>
    </w:p>
    <w:p w14:paraId="7D14D22A" w14:textId="77777777" w:rsidR="00B66B74" w:rsidRDefault="00B66B74" w:rsidP="0092750B">
      <w:pPr>
        <w:rPr>
          <w:rFonts w:ascii="Arial" w:hAnsi="Arial" w:cs="Arial"/>
          <w:b/>
        </w:rPr>
      </w:pPr>
    </w:p>
    <w:p w14:paraId="19D914BF" w14:textId="744929D2" w:rsidR="00B66B74" w:rsidRDefault="00C9429F" w:rsidP="0092750B">
      <w:pPr>
        <w:rPr>
          <w:rFonts w:ascii="Arial" w:hAnsi="Arial" w:cs="Arial"/>
          <w:b/>
        </w:rPr>
      </w:pPr>
      <w:r>
        <w:rPr>
          <w:rFonts w:ascii="Arial" w:hAnsi="Arial" w:cs="Arial"/>
          <w:b/>
        </w:rPr>
        <w:t>Finance report</w:t>
      </w:r>
    </w:p>
    <w:p w14:paraId="37FD9D02" w14:textId="77777777" w:rsidR="00B66B74" w:rsidRDefault="00B66B74" w:rsidP="0092750B">
      <w:pPr>
        <w:rPr>
          <w:rFonts w:ascii="Arial" w:hAnsi="Arial" w:cs="Arial"/>
          <w:b/>
        </w:rPr>
      </w:pPr>
    </w:p>
    <w:p w14:paraId="755209AF" w14:textId="042815FA" w:rsidR="006A5831" w:rsidRDefault="007D4007" w:rsidP="0092750B">
      <w:pPr>
        <w:rPr>
          <w:rFonts w:ascii="Arial" w:hAnsi="Arial" w:cs="Arial"/>
        </w:rPr>
      </w:pPr>
      <w:r>
        <w:rPr>
          <w:rFonts w:ascii="Arial" w:hAnsi="Arial" w:cs="Arial"/>
        </w:rPr>
        <w:t xml:space="preserve">MMR shared the </w:t>
      </w:r>
      <w:r w:rsidR="00C9429F">
        <w:rPr>
          <w:rFonts w:ascii="Arial" w:hAnsi="Arial" w:cs="Arial"/>
        </w:rPr>
        <w:t>annual accounts with those present.  No specific questions arose.</w:t>
      </w:r>
    </w:p>
    <w:p w14:paraId="35D66476" w14:textId="77777777" w:rsidR="00C9429F" w:rsidRDefault="00C9429F" w:rsidP="0092750B">
      <w:pPr>
        <w:rPr>
          <w:rFonts w:ascii="Arial" w:hAnsi="Arial" w:cs="Arial"/>
        </w:rPr>
      </w:pPr>
    </w:p>
    <w:p w14:paraId="7CD8D06A" w14:textId="24C072A3" w:rsidR="00C9429F" w:rsidRDefault="00C9429F" w:rsidP="0092750B">
      <w:pPr>
        <w:rPr>
          <w:rFonts w:ascii="Arial" w:hAnsi="Arial" w:cs="Arial"/>
        </w:rPr>
      </w:pPr>
      <w:r>
        <w:rPr>
          <w:rFonts w:ascii="Arial" w:hAnsi="Arial" w:cs="Arial"/>
        </w:rPr>
        <w:t>A copy of the annual accounts will be made available on our website.</w:t>
      </w:r>
    </w:p>
    <w:p w14:paraId="674A6B25" w14:textId="77777777" w:rsidR="006A5831" w:rsidRDefault="006A5831" w:rsidP="0092750B">
      <w:pPr>
        <w:rPr>
          <w:rFonts w:ascii="Arial" w:hAnsi="Arial" w:cs="Arial"/>
        </w:rPr>
      </w:pPr>
    </w:p>
    <w:p w14:paraId="54D02CBC" w14:textId="77777777" w:rsidR="00C9429F" w:rsidRDefault="00C9429F" w:rsidP="0092750B">
      <w:pPr>
        <w:rPr>
          <w:rFonts w:ascii="Arial" w:hAnsi="Arial" w:cs="Arial"/>
        </w:rPr>
      </w:pPr>
    </w:p>
    <w:p w14:paraId="1B7F48B4" w14:textId="7B28519F" w:rsidR="00B66B74" w:rsidRDefault="00C9429F" w:rsidP="0092750B">
      <w:pPr>
        <w:rPr>
          <w:rFonts w:ascii="Arial" w:hAnsi="Arial" w:cs="Arial"/>
          <w:b/>
        </w:rPr>
      </w:pPr>
      <w:r w:rsidRPr="00C9429F">
        <w:rPr>
          <w:rFonts w:ascii="Arial" w:hAnsi="Arial" w:cs="Arial"/>
          <w:b/>
        </w:rPr>
        <w:t>Trustee nominations and elections</w:t>
      </w:r>
    </w:p>
    <w:p w14:paraId="5150F865" w14:textId="77777777" w:rsidR="00C9429F" w:rsidRDefault="00C9429F" w:rsidP="0092750B">
      <w:pPr>
        <w:rPr>
          <w:rFonts w:ascii="Arial" w:hAnsi="Arial" w:cs="Arial"/>
          <w:b/>
        </w:rPr>
      </w:pPr>
    </w:p>
    <w:p w14:paraId="2A561B33" w14:textId="35C8A9A5" w:rsidR="00C9429F" w:rsidRDefault="00C9429F" w:rsidP="0092750B">
      <w:pPr>
        <w:rPr>
          <w:rFonts w:ascii="Arial" w:hAnsi="Arial" w:cs="Arial"/>
        </w:rPr>
      </w:pPr>
      <w:r w:rsidRPr="00C9429F">
        <w:rPr>
          <w:rFonts w:ascii="Arial" w:hAnsi="Arial" w:cs="Arial"/>
        </w:rPr>
        <w:t>MMR noted that RM had provided written confirmation that he was standing down as a Trustee.  All commented that RM had done a huge amount for the Trust over the years and he would be missed.</w:t>
      </w:r>
    </w:p>
    <w:p w14:paraId="6E20F974" w14:textId="77777777" w:rsidR="00C9429F" w:rsidRDefault="00C9429F" w:rsidP="0092750B">
      <w:pPr>
        <w:rPr>
          <w:rFonts w:ascii="Arial" w:hAnsi="Arial" w:cs="Arial"/>
        </w:rPr>
      </w:pPr>
    </w:p>
    <w:p w14:paraId="020EC12B" w14:textId="621887C8" w:rsidR="00C9429F" w:rsidRDefault="00C9429F" w:rsidP="0092750B">
      <w:pPr>
        <w:rPr>
          <w:rFonts w:ascii="Arial" w:hAnsi="Arial" w:cs="Arial"/>
        </w:rPr>
      </w:pPr>
      <w:r>
        <w:rPr>
          <w:rFonts w:ascii="Arial" w:hAnsi="Arial" w:cs="Arial"/>
        </w:rPr>
        <w:t>BS has been nominated to become a Trustee by the Invergarry Primary School Parent Council and DC by the Glengarry Community Council.  Both were warmly welcomed to their new roles.  BS and DC were asked to complete paperwork relating to their role.</w:t>
      </w:r>
    </w:p>
    <w:p w14:paraId="7ADBECCE" w14:textId="77777777" w:rsidR="00C9429F" w:rsidRDefault="00C9429F" w:rsidP="0092750B">
      <w:pPr>
        <w:rPr>
          <w:rFonts w:ascii="Arial" w:hAnsi="Arial" w:cs="Arial"/>
        </w:rPr>
      </w:pPr>
    </w:p>
    <w:p w14:paraId="621DE1B1" w14:textId="3839E24C" w:rsidR="00C9429F" w:rsidRDefault="00C9429F" w:rsidP="0092750B">
      <w:pPr>
        <w:rPr>
          <w:rFonts w:ascii="Arial" w:hAnsi="Arial" w:cs="Arial"/>
        </w:rPr>
      </w:pPr>
      <w:r>
        <w:rPr>
          <w:rFonts w:ascii="Arial" w:hAnsi="Arial" w:cs="Arial"/>
        </w:rPr>
        <w:t>MMR asked whether anyone would like to perform the role of Chair for the coming year.  All present agreed that MMR should continue in this role with JS proposing and MM seconding this motion.</w:t>
      </w:r>
    </w:p>
    <w:p w14:paraId="435BEA57" w14:textId="77777777" w:rsidR="00C9429F" w:rsidRPr="00C9429F" w:rsidRDefault="00C9429F" w:rsidP="0092750B">
      <w:pPr>
        <w:rPr>
          <w:rFonts w:ascii="Arial" w:hAnsi="Arial" w:cs="Arial"/>
        </w:rPr>
      </w:pPr>
    </w:p>
    <w:p w14:paraId="05FAA212" w14:textId="77777777" w:rsidR="00C9429F" w:rsidRPr="00B66B74" w:rsidRDefault="00C9429F" w:rsidP="0092750B">
      <w:pPr>
        <w:rPr>
          <w:rFonts w:ascii="Arial" w:hAnsi="Arial" w:cs="Arial"/>
        </w:rPr>
      </w:pPr>
    </w:p>
    <w:p w14:paraId="1FAB5D85" w14:textId="77777777" w:rsidR="00C9429F" w:rsidRDefault="00C9429F" w:rsidP="0092750B">
      <w:pPr>
        <w:rPr>
          <w:rFonts w:ascii="Arial" w:hAnsi="Arial" w:cs="Arial"/>
          <w:b/>
        </w:rPr>
      </w:pPr>
      <w:r>
        <w:rPr>
          <w:rFonts w:ascii="Arial" w:hAnsi="Arial" w:cs="Arial"/>
          <w:b/>
        </w:rPr>
        <w:t>Review of the Deed of Trust</w:t>
      </w:r>
    </w:p>
    <w:p w14:paraId="7EEBCF0F" w14:textId="77777777" w:rsidR="00C9429F" w:rsidRDefault="00C9429F" w:rsidP="0092750B">
      <w:pPr>
        <w:rPr>
          <w:rFonts w:ascii="Arial" w:hAnsi="Arial" w:cs="Arial"/>
          <w:b/>
        </w:rPr>
      </w:pPr>
    </w:p>
    <w:p w14:paraId="37736D7B" w14:textId="59A363CD" w:rsidR="00C9429F" w:rsidRDefault="00C9429F" w:rsidP="0092750B">
      <w:pPr>
        <w:rPr>
          <w:rFonts w:ascii="Arial" w:hAnsi="Arial" w:cs="Arial"/>
        </w:rPr>
      </w:pPr>
      <w:r w:rsidRPr="00C9429F">
        <w:rPr>
          <w:rFonts w:ascii="Arial" w:hAnsi="Arial" w:cs="Arial"/>
        </w:rPr>
        <w:t>There then followed a detailed discussion about the proposed changes to the Deed.</w:t>
      </w:r>
    </w:p>
    <w:p w14:paraId="6D7C06E1" w14:textId="77777777" w:rsidR="00C9429F" w:rsidRDefault="00C9429F" w:rsidP="0092750B">
      <w:pPr>
        <w:rPr>
          <w:rFonts w:ascii="Arial" w:hAnsi="Arial" w:cs="Arial"/>
        </w:rPr>
      </w:pPr>
    </w:p>
    <w:p w14:paraId="6C38A5B5" w14:textId="5AA6B28D" w:rsidR="00C9429F" w:rsidRDefault="00C9429F" w:rsidP="0092750B">
      <w:pPr>
        <w:rPr>
          <w:rFonts w:ascii="Arial" w:hAnsi="Arial" w:cs="Arial"/>
        </w:rPr>
      </w:pPr>
      <w:r>
        <w:rPr>
          <w:rFonts w:ascii="Arial" w:hAnsi="Arial" w:cs="Arial"/>
        </w:rPr>
        <w:t xml:space="preserve">The change to section 1 was approved (proposer CG, seconder CM).  The change to section 5 was approved (proposer CG, seconder MM).  The change to 6.4 was approved (proposer CM, seconder MM).  The removal of 6.5 was agreed (proposer CG, seconder MMR).  The additions relating to the Register of Trustees and notice period for resignations were approved </w:t>
      </w:r>
      <w:r w:rsidR="006C0580">
        <w:rPr>
          <w:rFonts w:ascii="Arial" w:hAnsi="Arial" w:cs="Arial"/>
        </w:rPr>
        <w:t>(proposer CG, seconder M</w:t>
      </w:r>
      <w:r>
        <w:rPr>
          <w:rFonts w:ascii="Arial" w:hAnsi="Arial" w:cs="Arial"/>
        </w:rPr>
        <w:t>M</w:t>
      </w:r>
      <w:r w:rsidR="006C0580">
        <w:rPr>
          <w:rFonts w:ascii="Arial" w:hAnsi="Arial" w:cs="Arial"/>
        </w:rPr>
        <w:t>R</w:t>
      </w:r>
      <w:r>
        <w:rPr>
          <w:rFonts w:ascii="Arial" w:hAnsi="Arial" w:cs="Arial"/>
        </w:rPr>
        <w:t>)</w:t>
      </w:r>
      <w:r w:rsidR="006C0580">
        <w:rPr>
          <w:rFonts w:ascii="Arial" w:hAnsi="Arial" w:cs="Arial"/>
        </w:rPr>
        <w:t>.  The proposed change to section 12 was approved (proposer CG, seconder MM).  The change to section 16 was not approved and the number of Trustees to be quorate will remain at 3.  The concern about the use of the word ‘company’ within the Deed was noted and will be discussed with the Solicitor when the changes are formalised.  The addition of a clause relating to a Register of Interests (</w:t>
      </w:r>
      <w:r w:rsidR="006C0580" w:rsidRPr="006C0580">
        <w:rPr>
          <w:rFonts w:ascii="Arial" w:hAnsi="Arial" w:cs="Arial"/>
          <w:b/>
        </w:rPr>
        <w:t>to include employment</w:t>
      </w:r>
      <w:r w:rsidR="006C0580">
        <w:rPr>
          <w:rFonts w:ascii="Arial" w:hAnsi="Arial" w:cs="Arial"/>
        </w:rPr>
        <w:t>) was approved (proposer CG, seconder CM).  The change to section 22 to add the ‘website’ and ‘on request from the Secretary’ as options for getting copies of minutes was approved (proposer MM, seconder CM).  The change to section 38 to add that two signatories are required to move money between accounts was approved (proposer MMR, seconder CG).  The addition of the virtual meetings clauses was approved (proposer CG, seconder MMR) with some adjustments made to avoid any repetition.</w:t>
      </w:r>
    </w:p>
    <w:p w14:paraId="31F3378C" w14:textId="77777777" w:rsidR="006C0580" w:rsidRDefault="006C0580" w:rsidP="0092750B">
      <w:pPr>
        <w:rPr>
          <w:rFonts w:ascii="Arial" w:hAnsi="Arial" w:cs="Arial"/>
        </w:rPr>
      </w:pPr>
    </w:p>
    <w:p w14:paraId="458DA24C" w14:textId="77777777" w:rsidR="006C0580" w:rsidRDefault="006C0580" w:rsidP="0092750B">
      <w:pPr>
        <w:rPr>
          <w:rFonts w:ascii="Arial" w:hAnsi="Arial" w:cs="Arial"/>
          <w:b/>
        </w:rPr>
      </w:pPr>
    </w:p>
    <w:p w14:paraId="65980743" w14:textId="77777777" w:rsidR="006C0580" w:rsidRDefault="006C0580" w:rsidP="0092750B">
      <w:pPr>
        <w:rPr>
          <w:rFonts w:ascii="Arial" w:hAnsi="Arial" w:cs="Arial"/>
          <w:b/>
        </w:rPr>
      </w:pPr>
    </w:p>
    <w:p w14:paraId="481CAA02" w14:textId="4F07D966" w:rsidR="006C0580" w:rsidRPr="00C9429F" w:rsidRDefault="006C0580" w:rsidP="0092750B">
      <w:pPr>
        <w:rPr>
          <w:rFonts w:ascii="Arial" w:hAnsi="Arial" w:cs="Arial"/>
        </w:rPr>
      </w:pPr>
      <w:r w:rsidRPr="006C0580">
        <w:rPr>
          <w:rFonts w:ascii="Arial" w:hAnsi="Arial" w:cs="Arial"/>
          <w:b/>
        </w:rPr>
        <w:t>Action:</w:t>
      </w:r>
      <w:r>
        <w:rPr>
          <w:rFonts w:ascii="Arial" w:hAnsi="Arial" w:cs="Arial"/>
        </w:rPr>
        <w:t xml:space="preserve">  Changes to be taken forward with OSCR and legal so they </w:t>
      </w:r>
      <w:r w:rsidR="005270BD">
        <w:rPr>
          <w:rFonts w:ascii="Arial" w:hAnsi="Arial" w:cs="Arial"/>
        </w:rPr>
        <w:t>become</w:t>
      </w:r>
      <w:r>
        <w:rPr>
          <w:rFonts w:ascii="Arial" w:hAnsi="Arial" w:cs="Arial"/>
        </w:rPr>
        <w:t xml:space="preserve"> effective.</w:t>
      </w:r>
    </w:p>
    <w:p w14:paraId="623BEB69" w14:textId="77777777" w:rsidR="00C9429F" w:rsidRDefault="00C9429F" w:rsidP="0092750B">
      <w:pPr>
        <w:rPr>
          <w:rFonts w:ascii="Arial" w:hAnsi="Arial" w:cs="Arial"/>
          <w:b/>
        </w:rPr>
      </w:pPr>
    </w:p>
    <w:p w14:paraId="23F7A11E" w14:textId="77777777" w:rsidR="006C0580" w:rsidRDefault="006C0580" w:rsidP="0092750B">
      <w:pPr>
        <w:rPr>
          <w:rFonts w:ascii="Arial" w:hAnsi="Arial" w:cs="Arial"/>
          <w:b/>
        </w:rPr>
      </w:pPr>
    </w:p>
    <w:p w14:paraId="0E919C58" w14:textId="13DCDD0D" w:rsidR="00B66B74" w:rsidRDefault="006C0580" w:rsidP="0092750B">
      <w:pPr>
        <w:rPr>
          <w:rFonts w:ascii="Arial" w:hAnsi="Arial" w:cs="Arial"/>
          <w:b/>
        </w:rPr>
      </w:pPr>
      <w:r>
        <w:rPr>
          <w:rFonts w:ascii="Arial" w:hAnsi="Arial" w:cs="Arial"/>
          <w:b/>
        </w:rPr>
        <w:t>Training needs</w:t>
      </w:r>
    </w:p>
    <w:p w14:paraId="15F284C9" w14:textId="77777777" w:rsidR="006C0580" w:rsidRDefault="006C0580" w:rsidP="0092750B">
      <w:pPr>
        <w:rPr>
          <w:rFonts w:ascii="Arial" w:hAnsi="Arial" w:cs="Arial"/>
          <w:b/>
        </w:rPr>
      </w:pPr>
    </w:p>
    <w:p w14:paraId="1B1900E2" w14:textId="2943AAAE" w:rsidR="006C0580" w:rsidRPr="006C0580" w:rsidRDefault="006C0580" w:rsidP="0092750B">
      <w:pPr>
        <w:rPr>
          <w:rFonts w:ascii="Arial" w:hAnsi="Arial" w:cs="Arial"/>
        </w:rPr>
      </w:pPr>
      <w:r w:rsidRPr="006C0580">
        <w:rPr>
          <w:rFonts w:ascii="Arial" w:hAnsi="Arial" w:cs="Arial"/>
        </w:rPr>
        <w:t>AC said that training needs should be discussed on an ongoing basis but in particular at the AGM so that training priorities could be identified for the coming year.  All agreed to bring any training needs to meetings and that Trustees were looking forward to completing the LEADER training.</w:t>
      </w:r>
    </w:p>
    <w:p w14:paraId="2029D4EA" w14:textId="77777777" w:rsidR="00B66B74" w:rsidRDefault="00B66B74" w:rsidP="0092750B">
      <w:pPr>
        <w:rPr>
          <w:rFonts w:ascii="Arial" w:hAnsi="Arial" w:cs="Arial"/>
          <w:b/>
        </w:rPr>
      </w:pPr>
    </w:p>
    <w:p w14:paraId="3EE94408" w14:textId="77777777" w:rsidR="006A5831" w:rsidRDefault="006A5831" w:rsidP="0092750B">
      <w:pPr>
        <w:rPr>
          <w:rFonts w:ascii="Arial" w:hAnsi="Arial" w:cs="Arial"/>
        </w:rPr>
      </w:pPr>
    </w:p>
    <w:p w14:paraId="7313B8D8" w14:textId="08119213" w:rsidR="0098325B" w:rsidRDefault="00F91DFE" w:rsidP="0092750B">
      <w:pPr>
        <w:rPr>
          <w:rFonts w:ascii="Arial" w:hAnsi="Arial" w:cs="Arial"/>
          <w:b/>
        </w:rPr>
      </w:pPr>
      <w:r>
        <w:rPr>
          <w:rFonts w:ascii="Arial" w:hAnsi="Arial" w:cs="Arial"/>
          <w:b/>
        </w:rPr>
        <w:t>AOCB</w:t>
      </w:r>
    </w:p>
    <w:p w14:paraId="6DECAF72" w14:textId="77777777" w:rsidR="006C0580" w:rsidRDefault="006C0580" w:rsidP="0092750B">
      <w:pPr>
        <w:rPr>
          <w:rFonts w:ascii="Arial" w:hAnsi="Arial" w:cs="Arial"/>
          <w:b/>
        </w:rPr>
      </w:pPr>
    </w:p>
    <w:p w14:paraId="51376410" w14:textId="662B9ABC" w:rsidR="006C0580" w:rsidRDefault="006C0580" w:rsidP="0092750B">
      <w:pPr>
        <w:rPr>
          <w:rFonts w:ascii="Arial" w:hAnsi="Arial" w:cs="Arial"/>
        </w:rPr>
      </w:pPr>
      <w:r>
        <w:rPr>
          <w:rFonts w:ascii="Arial" w:hAnsi="Arial" w:cs="Arial"/>
        </w:rPr>
        <w:t>Trustees must all complete the Register of Interest documents and return these to AC if they haven’t already done so.</w:t>
      </w:r>
    </w:p>
    <w:p w14:paraId="497D4778" w14:textId="77777777" w:rsidR="006C0580" w:rsidRDefault="006C0580" w:rsidP="0092750B">
      <w:pPr>
        <w:rPr>
          <w:rFonts w:ascii="Arial" w:hAnsi="Arial" w:cs="Arial"/>
        </w:rPr>
      </w:pPr>
    </w:p>
    <w:p w14:paraId="31DC1DD3" w14:textId="5F33465B" w:rsidR="006C0580" w:rsidRDefault="006C0580" w:rsidP="0092750B">
      <w:pPr>
        <w:rPr>
          <w:rFonts w:ascii="Arial" w:hAnsi="Arial" w:cs="Arial"/>
        </w:rPr>
      </w:pPr>
      <w:r>
        <w:rPr>
          <w:rFonts w:ascii="Arial" w:hAnsi="Arial" w:cs="Arial"/>
        </w:rPr>
        <w:t>AC to finalise the Register of Trustees with support from Trustees.</w:t>
      </w:r>
    </w:p>
    <w:p w14:paraId="64710755" w14:textId="77777777" w:rsidR="006C0580" w:rsidRDefault="006C0580" w:rsidP="0092750B">
      <w:pPr>
        <w:rPr>
          <w:rFonts w:ascii="Arial" w:hAnsi="Arial" w:cs="Arial"/>
        </w:rPr>
      </w:pPr>
    </w:p>
    <w:p w14:paraId="4D1F0246" w14:textId="5BF1D758" w:rsidR="006C0580" w:rsidRDefault="006C0580" w:rsidP="0092750B">
      <w:pPr>
        <w:rPr>
          <w:rFonts w:ascii="Arial" w:hAnsi="Arial" w:cs="Arial"/>
        </w:rPr>
      </w:pPr>
      <w:r>
        <w:rPr>
          <w:rFonts w:ascii="Arial" w:hAnsi="Arial" w:cs="Arial"/>
        </w:rPr>
        <w:t>MMR asked Trustees for their view on retaining some funding (suggested £20,000 per annum) for legacy funding for once the payments from the windfarms stop.  All agreed this was a good idea.</w:t>
      </w:r>
    </w:p>
    <w:p w14:paraId="39A722E1" w14:textId="77777777" w:rsidR="006C0580" w:rsidRDefault="006C0580" w:rsidP="0092750B">
      <w:pPr>
        <w:rPr>
          <w:rFonts w:ascii="Arial" w:hAnsi="Arial" w:cs="Arial"/>
        </w:rPr>
      </w:pPr>
    </w:p>
    <w:p w14:paraId="166973C8" w14:textId="165A6308" w:rsidR="006C0580" w:rsidRDefault="006C0580" w:rsidP="0092750B">
      <w:pPr>
        <w:rPr>
          <w:rFonts w:ascii="Arial" w:hAnsi="Arial" w:cs="Arial"/>
        </w:rPr>
      </w:pPr>
      <w:r>
        <w:rPr>
          <w:rFonts w:ascii="Arial" w:hAnsi="Arial" w:cs="Arial"/>
        </w:rPr>
        <w:t>AC to add a ‘data check’ to the agenda for meetings to ensure no new information needs to be shared by Trustees e.g. member of a new Board.</w:t>
      </w:r>
    </w:p>
    <w:p w14:paraId="47B56E6F" w14:textId="77777777" w:rsidR="006C0580" w:rsidRDefault="006C0580" w:rsidP="0092750B">
      <w:pPr>
        <w:rPr>
          <w:rFonts w:ascii="Arial" w:hAnsi="Arial" w:cs="Arial"/>
        </w:rPr>
      </w:pPr>
    </w:p>
    <w:p w14:paraId="2495E10E" w14:textId="61EFB6A7" w:rsidR="006C0580" w:rsidRDefault="006C0580" w:rsidP="0092750B">
      <w:pPr>
        <w:rPr>
          <w:rFonts w:ascii="Arial" w:hAnsi="Arial" w:cs="Arial"/>
        </w:rPr>
      </w:pPr>
      <w:r w:rsidRPr="006C0580">
        <w:rPr>
          <w:rFonts w:ascii="Arial" w:hAnsi="Arial" w:cs="Arial"/>
          <w:b/>
        </w:rPr>
        <w:t>Action:</w:t>
      </w:r>
      <w:r>
        <w:rPr>
          <w:rFonts w:ascii="Arial" w:hAnsi="Arial" w:cs="Arial"/>
        </w:rPr>
        <w:t xml:space="preserve">  AC to add ‘data check’ to template agenda</w:t>
      </w:r>
    </w:p>
    <w:p w14:paraId="443EFCEF" w14:textId="77777777" w:rsidR="006C0580" w:rsidRDefault="006C0580" w:rsidP="0092750B">
      <w:pPr>
        <w:rPr>
          <w:rFonts w:ascii="Arial" w:hAnsi="Arial" w:cs="Arial"/>
        </w:rPr>
      </w:pPr>
    </w:p>
    <w:p w14:paraId="3F7A359D" w14:textId="6D87B005" w:rsidR="006C0580" w:rsidRDefault="006C0580" w:rsidP="0092750B">
      <w:pPr>
        <w:rPr>
          <w:rFonts w:ascii="Arial" w:hAnsi="Arial" w:cs="Arial"/>
        </w:rPr>
      </w:pPr>
      <w:r>
        <w:rPr>
          <w:rFonts w:ascii="Arial" w:hAnsi="Arial" w:cs="Arial"/>
        </w:rPr>
        <w:t>AC suggested that the AGM for 2022 has a list of people who are formally invited e.g. Community Council, Falck, SSE and others in writing to encourage attendance.  She also said she would start working on a program for the next AGM to include speakers (past applicants and projects and from other community benefit areas</w:t>
      </w:r>
      <w:r w:rsidR="00AA05C4">
        <w:rPr>
          <w:rFonts w:ascii="Arial" w:hAnsi="Arial" w:cs="Arial"/>
        </w:rPr>
        <w:t>).</w:t>
      </w:r>
    </w:p>
    <w:p w14:paraId="50E49DD4" w14:textId="77777777" w:rsidR="00AA05C4" w:rsidRDefault="00AA05C4" w:rsidP="0092750B">
      <w:pPr>
        <w:rPr>
          <w:rFonts w:ascii="Arial" w:hAnsi="Arial" w:cs="Arial"/>
        </w:rPr>
      </w:pPr>
    </w:p>
    <w:p w14:paraId="0978A023" w14:textId="1A41B87E" w:rsidR="00AA05C4" w:rsidRDefault="00AA05C4" w:rsidP="0092750B">
      <w:pPr>
        <w:rPr>
          <w:rFonts w:ascii="Arial" w:hAnsi="Arial" w:cs="Arial"/>
        </w:rPr>
      </w:pPr>
      <w:r w:rsidRPr="00AA05C4">
        <w:rPr>
          <w:rFonts w:ascii="Arial" w:hAnsi="Arial" w:cs="Arial"/>
          <w:b/>
        </w:rPr>
        <w:t>Action:</w:t>
      </w:r>
      <w:r>
        <w:rPr>
          <w:rFonts w:ascii="Arial" w:hAnsi="Arial" w:cs="Arial"/>
        </w:rPr>
        <w:t xml:space="preserve">  AC to work on schedule for next year’s AGM</w:t>
      </w:r>
    </w:p>
    <w:p w14:paraId="6BEDBB92" w14:textId="77777777" w:rsidR="00AA05C4" w:rsidRDefault="00AA05C4" w:rsidP="0092750B">
      <w:pPr>
        <w:rPr>
          <w:rFonts w:ascii="Arial" w:hAnsi="Arial" w:cs="Arial"/>
        </w:rPr>
      </w:pPr>
    </w:p>
    <w:p w14:paraId="664F7557" w14:textId="75C35326" w:rsidR="00AA05C4" w:rsidRDefault="00AA05C4" w:rsidP="0092750B">
      <w:pPr>
        <w:rPr>
          <w:rFonts w:ascii="Arial" w:hAnsi="Arial" w:cs="Arial"/>
        </w:rPr>
      </w:pPr>
      <w:r>
        <w:rPr>
          <w:rFonts w:ascii="Arial" w:hAnsi="Arial" w:cs="Arial"/>
        </w:rPr>
        <w:t>AC to produce a poster to send to previous applicants with deadlines and meeting dates on as applications are still received late and we wish to encourage more dialogue with applicants also.</w:t>
      </w:r>
    </w:p>
    <w:p w14:paraId="2FFC1BCD" w14:textId="77777777" w:rsidR="00AA05C4" w:rsidRDefault="00AA05C4" w:rsidP="0092750B">
      <w:pPr>
        <w:rPr>
          <w:rFonts w:ascii="Arial" w:hAnsi="Arial" w:cs="Arial"/>
        </w:rPr>
      </w:pPr>
    </w:p>
    <w:p w14:paraId="6159C42D" w14:textId="62E0B6F3" w:rsidR="00AA05C4" w:rsidRDefault="00AA05C4" w:rsidP="0092750B">
      <w:pPr>
        <w:rPr>
          <w:rFonts w:ascii="Arial" w:hAnsi="Arial" w:cs="Arial"/>
        </w:rPr>
      </w:pPr>
      <w:r w:rsidRPr="00AA05C4">
        <w:rPr>
          <w:rFonts w:ascii="Arial" w:hAnsi="Arial" w:cs="Arial"/>
          <w:b/>
        </w:rPr>
        <w:t>Action:</w:t>
      </w:r>
      <w:r>
        <w:rPr>
          <w:rFonts w:ascii="Arial" w:hAnsi="Arial" w:cs="Arial"/>
        </w:rPr>
        <w:t xml:space="preserve">  AC to produce poster to display and send to previous applicants.</w:t>
      </w:r>
    </w:p>
    <w:p w14:paraId="5A8CADAD" w14:textId="77777777" w:rsidR="006C0580" w:rsidRDefault="006C0580" w:rsidP="0092750B">
      <w:pPr>
        <w:rPr>
          <w:rFonts w:ascii="Arial" w:hAnsi="Arial" w:cs="Arial"/>
        </w:rPr>
      </w:pPr>
    </w:p>
    <w:p w14:paraId="2C13A76B" w14:textId="2A065D56" w:rsidR="006C0580" w:rsidRPr="006C0580" w:rsidRDefault="006C0580" w:rsidP="0092750B">
      <w:pPr>
        <w:rPr>
          <w:rFonts w:ascii="Arial" w:hAnsi="Arial" w:cs="Arial"/>
        </w:rPr>
      </w:pPr>
      <w:r w:rsidRPr="006C0580">
        <w:rPr>
          <w:rFonts w:ascii="Arial" w:hAnsi="Arial" w:cs="Arial"/>
        </w:rPr>
        <w:t>LM asked for his appreciation for all the Trust do to be minuted</w:t>
      </w:r>
      <w:bookmarkStart w:id="0" w:name="_GoBack"/>
      <w:bookmarkEnd w:id="0"/>
      <w:r w:rsidRPr="006C0580">
        <w:rPr>
          <w:rFonts w:ascii="Arial" w:hAnsi="Arial" w:cs="Arial"/>
        </w:rPr>
        <w:t>.</w:t>
      </w:r>
    </w:p>
    <w:p w14:paraId="6FE6E5FA" w14:textId="77777777" w:rsidR="00F91DFE" w:rsidRDefault="00F91DFE" w:rsidP="0092750B">
      <w:pPr>
        <w:rPr>
          <w:rFonts w:ascii="Arial" w:hAnsi="Arial" w:cs="Arial"/>
          <w:b/>
        </w:rPr>
      </w:pPr>
    </w:p>
    <w:p w14:paraId="7BE99AF6" w14:textId="77777777" w:rsidR="00343F7C" w:rsidRDefault="00343F7C" w:rsidP="003F61EA">
      <w:pPr>
        <w:rPr>
          <w:rFonts w:ascii="Arial" w:hAnsi="Arial"/>
          <w:b/>
        </w:rPr>
      </w:pPr>
    </w:p>
    <w:p w14:paraId="67DF415A" w14:textId="257B090D" w:rsidR="006C0580" w:rsidRDefault="006C0580" w:rsidP="003F61EA">
      <w:pPr>
        <w:rPr>
          <w:rFonts w:ascii="Arial" w:hAnsi="Arial"/>
          <w:b/>
        </w:rPr>
      </w:pPr>
      <w:r>
        <w:rPr>
          <w:rFonts w:ascii="Arial" w:hAnsi="Arial"/>
          <w:b/>
        </w:rPr>
        <w:t>Dates for the coming year</w:t>
      </w:r>
    </w:p>
    <w:p w14:paraId="4271DEBE" w14:textId="77777777" w:rsidR="006C0580" w:rsidRDefault="006C0580" w:rsidP="003F61EA">
      <w:pPr>
        <w:rPr>
          <w:rFonts w:ascii="Arial" w:hAnsi="Arial"/>
          <w:b/>
        </w:rPr>
      </w:pPr>
    </w:p>
    <w:p w14:paraId="53E2638D" w14:textId="1D6FFA51" w:rsidR="003D75B4" w:rsidRPr="003D75B4" w:rsidRDefault="003D75B4" w:rsidP="003D75B4">
      <w:pPr>
        <w:rPr>
          <w:rFonts w:ascii="Arial" w:hAnsi="Arial"/>
        </w:rPr>
      </w:pPr>
      <w:r w:rsidRPr="003D75B4">
        <w:rPr>
          <w:rFonts w:ascii="Arial" w:hAnsi="Arial"/>
        </w:rPr>
        <w:t>Application deadline 23rd August 2021 (meeting on 13th September)</w:t>
      </w:r>
    </w:p>
    <w:p w14:paraId="2F120180" w14:textId="2DE932FF" w:rsidR="003D75B4" w:rsidRPr="003D75B4" w:rsidRDefault="003D75B4" w:rsidP="003D75B4">
      <w:pPr>
        <w:rPr>
          <w:rFonts w:ascii="Arial" w:hAnsi="Arial"/>
        </w:rPr>
      </w:pPr>
      <w:r w:rsidRPr="003D75B4">
        <w:rPr>
          <w:rFonts w:ascii="Arial" w:hAnsi="Arial"/>
        </w:rPr>
        <w:t>Application deadline 22nd November 2021 (meeting on 13th December)</w:t>
      </w:r>
    </w:p>
    <w:p w14:paraId="60D046D7" w14:textId="07F56C59" w:rsidR="003D75B4" w:rsidRPr="003D75B4" w:rsidRDefault="003D75B4" w:rsidP="003D75B4">
      <w:pPr>
        <w:rPr>
          <w:rFonts w:ascii="Arial" w:hAnsi="Arial"/>
        </w:rPr>
      </w:pPr>
      <w:r w:rsidRPr="003D75B4">
        <w:rPr>
          <w:rFonts w:ascii="Arial" w:hAnsi="Arial"/>
        </w:rPr>
        <w:t>Application deadline 21st February 2022 (meeting on 14th March)</w:t>
      </w:r>
    </w:p>
    <w:p w14:paraId="672F7B6D" w14:textId="09353828" w:rsidR="003D75B4" w:rsidRPr="003D75B4" w:rsidRDefault="003D75B4" w:rsidP="003D75B4">
      <w:pPr>
        <w:rPr>
          <w:rFonts w:ascii="Arial" w:hAnsi="Arial"/>
        </w:rPr>
      </w:pPr>
      <w:r w:rsidRPr="003D75B4">
        <w:rPr>
          <w:rFonts w:ascii="Arial" w:hAnsi="Arial"/>
        </w:rPr>
        <w:t>Application deadline 23rd May 2022 (meeting and AGM on 13th June).</w:t>
      </w:r>
    </w:p>
    <w:p w14:paraId="7C16EC05" w14:textId="77777777" w:rsidR="006C0580" w:rsidRDefault="006C0580" w:rsidP="003F61EA">
      <w:pPr>
        <w:rPr>
          <w:rFonts w:ascii="Arial" w:hAnsi="Arial"/>
          <w:b/>
        </w:rPr>
      </w:pPr>
    </w:p>
    <w:p w14:paraId="7ADB1998" w14:textId="77777777" w:rsidR="006C0580" w:rsidRDefault="006C0580" w:rsidP="003F61EA">
      <w:pPr>
        <w:rPr>
          <w:rFonts w:ascii="Arial" w:hAnsi="Arial"/>
          <w:b/>
        </w:rPr>
      </w:pPr>
    </w:p>
    <w:p w14:paraId="6E2D9B42" w14:textId="03A54E68" w:rsidR="00862FF5" w:rsidRPr="00EA0148" w:rsidRDefault="000C562D" w:rsidP="003F61EA">
      <w:pPr>
        <w:rPr>
          <w:rFonts w:ascii="Arial" w:hAnsi="Arial"/>
          <w:b/>
        </w:rPr>
      </w:pPr>
      <w:r>
        <w:rPr>
          <w:rFonts w:ascii="Arial" w:hAnsi="Arial"/>
          <w:b/>
        </w:rPr>
        <w:t xml:space="preserve">The meeting closed at </w:t>
      </w:r>
      <w:r w:rsidR="00E7286D">
        <w:rPr>
          <w:rFonts w:ascii="Arial" w:hAnsi="Arial"/>
          <w:b/>
        </w:rPr>
        <w:t>20</w:t>
      </w:r>
      <w:r w:rsidR="00607281">
        <w:rPr>
          <w:rFonts w:ascii="Arial" w:hAnsi="Arial"/>
          <w:b/>
        </w:rPr>
        <w:t>.07</w:t>
      </w:r>
      <w:r w:rsidR="006041B2" w:rsidRPr="006041B2">
        <w:rPr>
          <w:rFonts w:ascii="Arial" w:hAnsi="Arial"/>
          <w:b/>
        </w:rPr>
        <w:t>pm</w:t>
      </w:r>
    </w:p>
    <w:sectPr w:rsidR="00862FF5" w:rsidRPr="00EA0148" w:rsidSect="006D388E">
      <w:headerReference w:type="default" r:id="rId9"/>
      <w:footerReference w:type="even" r:id="rId10"/>
      <w:footerReference w:type="default" r:id="rId11"/>
      <w:pgSz w:w="11900" w:h="16840" w:code="9"/>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3BCCDC" w14:textId="77777777" w:rsidR="00826F0A" w:rsidRDefault="00826F0A" w:rsidP="00406309">
      <w:r>
        <w:separator/>
      </w:r>
    </w:p>
  </w:endnote>
  <w:endnote w:type="continuationSeparator" w:id="0">
    <w:p w14:paraId="38D469FB" w14:textId="77777777" w:rsidR="00826F0A" w:rsidRDefault="00826F0A" w:rsidP="004063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altName w:val="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FE6173" w14:textId="77777777" w:rsidR="008C56E4" w:rsidRDefault="008C56E4" w:rsidP="00DF38F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5ED4056" w14:textId="77777777" w:rsidR="008C56E4" w:rsidRDefault="008C56E4" w:rsidP="00955D2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EE239C" w14:textId="77777777" w:rsidR="008C56E4" w:rsidRPr="00955D2C" w:rsidRDefault="008C56E4" w:rsidP="00DF38FE">
    <w:pPr>
      <w:pStyle w:val="Footer"/>
      <w:framePr w:wrap="around" w:vAnchor="text" w:hAnchor="margin" w:xAlign="right" w:y="1"/>
      <w:rPr>
        <w:rStyle w:val="PageNumber"/>
        <w:rFonts w:ascii="Arial" w:hAnsi="Arial" w:cs="Arial"/>
      </w:rPr>
    </w:pPr>
    <w:r w:rsidRPr="00955D2C">
      <w:rPr>
        <w:rStyle w:val="PageNumber"/>
        <w:rFonts w:ascii="Arial" w:hAnsi="Arial" w:cs="Arial"/>
      </w:rPr>
      <w:fldChar w:fldCharType="begin"/>
    </w:r>
    <w:r w:rsidRPr="00955D2C">
      <w:rPr>
        <w:rStyle w:val="PageNumber"/>
        <w:rFonts w:ascii="Arial" w:hAnsi="Arial" w:cs="Arial"/>
      </w:rPr>
      <w:instrText xml:space="preserve">PAGE  </w:instrText>
    </w:r>
    <w:r w:rsidRPr="00955D2C">
      <w:rPr>
        <w:rStyle w:val="PageNumber"/>
        <w:rFonts w:ascii="Arial" w:hAnsi="Arial" w:cs="Arial"/>
      </w:rPr>
      <w:fldChar w:fldCharType="separate"/>
    </w:r>
    <w:r w:rsidR="005270BD">
      <w:rPr>
        <w:rStyle w:val="PageNumber"/>
        <w:rFonts w:ascii="Arial" w:hAnsi="Arial" w:cs="Arial"/>
        <w:noProof/>
      </w:rPr>
      <w:t>1</w:t>
    </w:r>
    <w:r w:rsidRPr="00955D2C">
      <w:rPr>
        <w:rStyle w:val="PageNumber"/>
        <w:rFonts w:ascii="Arial" w:hAnsi="Arial" w:cs="Arial"/>
      </w:rPr>
      <w:fldChar w:fldCharType="end"/>
    </w:r>
  </w:p>
  <w:p w14:paraId="27D8D736" w14:textId="77777777" w:rsidR="008C56E4" w:rsidRDefault="008C56E4" w:rsidP="00955D2C">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B263D5" w14:textId="77777777" w:rsidR="00826F0A" w:rsidRDefault="00826F0A" w:rsidP="00406309">
      <w:r>
        <w:separator/>
      </w:r>
    </w:p>
  </w:footnote>
  <w:footnote w:type="continuationSeparator" w:id="0">
    <w:p w14:paraId="3736939B" w14:textId="77777777" w:rsidR="00826F0A" w:rsidRDefault="00826F0A" w:rsidP="0040630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0ECF60" w14:textId="77777777" w:rsidR="008C56E4" w:rsidRDefault="008C56E4">
    <w:pPr>
      <w:pStyle w:val="Header"/>
    </w:pPr>
    <w:r>
      <w:rPr>
        <w:noProof/>
        <w:lang w:val="en-US"/>
      </w:rPr>
      <w:drawing>
        <wp:inline distT="0" distB="0" distL="0" distR="0" wp14:anchorId="4AE1CC49" wp14:editId="5366E190">
          <wp:extent cx="965200" cy="965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5200" cy="965200"/>
                  </a:xfrm>
                  <a:prstGeom prst="rect">
                    <a:avLst/>
                  </a:prstGeom>
                  <a:noFill/>
                  <a:ln>
                    <a:noFill/>
                  </a:ln>
                </pic:spPr>
              </pic:pic>
            </a:graphicData>
          </a:graphic>
        </wp:inline>
      </w:drawing>
    </w:r>
    <w:r>
      <w:tab/>
    </w:r>
    <w:r>
      <w:tab/>
    </w:r>
    <w:r>
      <w:rPr>
        <w:rFonts w:ascii="Arial" w:hAnsi="Arial" w:cs="Arial"/>
        <w:b/>
        <w:noProof/>
        <w:lang w:val="en-US"/>
      </w:rPr>
      <w:drawing>
        <wp:inline distT="0" distB="0" distL="0" distR="0" wp14:anchorId="2CE8315F" wp14:editId="62BADE1B">
          <wp:extent cx="1473200" cy="13208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3200" cy="132080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E28BF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1FF1497"/>
    <w:multiLevelType w:val="hybridMultilevel"/>
    <w:tmpl w:val="20781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D75025"/>
    <w:multiLevelType w:val="hybridMultilevel"/>
    <w:tmpl w:val="B39E4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6AF3194"/>
    <w:multiLevelType w:val="hybridMultilevel"/>
    <w:tmpl w:val="8D580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C143945"/>
    <w:multiLevelType w:val="hybridMultilevel"/>
    <w:tmpl w:val="9DCE8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0BF583B"/>
    <w:multiLevelType w:val="hybridMultilevel"/>
    <w:tmpl w:val="30720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2FD30C8"/>
    <w:multiLevelType w:val="hybridMultilevel"/>
    <w:tmpl w:val="573C3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6A6201C"/>
    <w:multiLevelType w:val="hybridMultilevel"/>
    <w:tmpl w:val="6EBA3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C010AB7"/>
    <w:multiLevelType w:val="hybridMultilevel"/>
    <w:tmpl w:val="9A903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0"/>
  </w:num>
  <w:num w:numId="4">
    <w:abstractNumId w:val="4"/>
  </w:num>
  <w:num w:numId="5">
    <w:abstractNumId w:val="6"/>
  </w:num>
  <w:num w:numId="6">
    <w:abstractNumId w:val="5"/>
  </w:num>
  <w:num w:numId="7">
    <w:abstractNumId w:val="2"/>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FF5"/>
    <w:rsid w:val="000120A4"/>
    <w:rsid w:val="00023E0D"/>
    <w:rsid w:val="00025BE5"/>
    <w:rsid w:val="000454E4"/>
    <w:rsid w:val="000470D0"/>
    <w:rsid w:val="00055290"/>
    <w:rsid w:val="000731B3"/>
    <w:rsid w:val="000A1922"/>
    <w:rsid w:val="000A62AD"/>
    <w:rsid w:val="000B5F3A"/>
    <w:rsid w:val="000B7B5F"/>
    <w:rsid w:val="000C562D"/>
    <w:rsid w:val="000D1E91"/>
    <w:rsid w:val="000E1E71"/>
    <w:rsid w:val="000E4629"/>
    <w:rsid w:val="00100BA2"/>
    <w:rsid w:val="001050D0"/>
    <w:rsid w:val="00140F94"/>
    <w:rsid w:val="0014693D"/>
    <w:rsid w:val="001470C0"/>
    <w:rsid w:val="00150C5D"/>
    <w:rsid w:val="00160043"/>
    <w:rsid w:val="001678E2"/>
    <w:rsid w:val="00172FEE"/>
    <w:rsid w:val="00175418"/>
    <w:rsid w:val="0019012B"/>
    <w:rsid w:val="001B121C"/>
    <w:rsid w:val="001B200D"/>
    <w:rsid w:val="001B4A7B"/>
    <w:rsid w:val="001D5AAA"/>
    <w:rsid w:val="001E2332"/>
    <w:rsid w:val="001E3872"/>
    <w:rsid w:val="001E62E6"/>
    <w:rsid w:val="001F0588"/>
    <w:rsid w:val="001F4DDA"/>
    <w:rsid w:val="001F7720"/>
    <w:rsid w:val="00212C6D"/>
    <w:rsid w:val="00262D53"/>
    <w:rsid w:val="00264AA5"/>
    <w:rsid w:val="00272830"/>
    <w:rsid w:val="002C59A4"/>
    <w:rsid w:val="002D037B"/>
    <w:rsid w:val="002F278E"/>
    <w:rsid w:val="00304239"/>
    <w:rsid w:val="003053C9"/>
    <w:rsid w:val="00315464"/>
    <w:rsid w:val="003203D9"/>
    <w:rsid w:val="00325FBA"/>
    <w:rsid w:val="00343F7C"/>
    <w:rsid w:val="00355C3B"/>
    <w:rsid w:val="00375D53"/>
    <w:rsid w:val="00393BFD"/>
    <w:rsid w:val="003A39AE"/>
    <w:rsid w:val="003A44C6"/>
    <w:rsid w:val="003C1E53"/>
    <w:rsid w:val="003C7A37"/>
    <w:rsid w:val="003D07FF"/>
    <w:rsid w:val="003D3889"/>
    <w:rsid w:val="003D46C0"/>
    <w:rsid w:val="003D75B4"/>
    <w:rsid w:val="003E7519"/>
    <w:rsid w:val="003F61EA"/>
    <w:rsid w:val="00400EF5"/>
    <w:rsid w:val="004051D1"/>
    <w:rsid w:val="00406309"/>
    <w:rsid w:val="004174D0"/>
    <w:rsid w:val="004227BD"/>
    <w:rsid w:val="00422ABD"/>
    <w:rsid w:val="0042466E"/>
    <w:rsid w:val="00443987"/>
    <w:rsid w:val="00452894"/>
    <w:rsid w:val="004619BE"/>
    <w:rsid w:val="004729F6"/>
    <w:rsid w:val="00476D37"/>
    <w:rsid w:val="00487E16"/>
    <w:rsid w:val="00491B89"/>
    <w:rsid w:val="004B0C9B"/>
    <w:rsid w:val="004B5017"/>
    <w:rsid w:val="004D77CC"/>
    <w:rsid w:val="004F17B4"/>
    <w:rsid w:val="004F3D80"/>
    <w:rsid w:val="004F6A45"/>
    <w:rsid w:val="00502180"/>
    <w:rsid w:val="005250E1"/>
    <w:rsid w:val="005270BD"/>
    <w:rsid w:val="005348D3"/>
    <w:rsid w:val="00540677"/>
    <w:rsid w:val="0056245A"/>
    <w:rsid w:val="0057032F"/>
    <w:rsid w:val="0057355F"/>
    <w:rsid w:val="005740BB"/>
    <w:rsid w:val="005805F6"/>
    <w:rsid w:val="005A7465"/>
    <w:rsid w:val="005D7D9F"/>
    <w:rsid w:val="005F3048"/>
    <w:rsid w:val="006014EA"/>
    <w:rsid w:val="00601FEE"/>
    <w:rsid w:val="006041B2"/>
    <w:rsid w:val="00607281"/>
    <w:rsid w:val="00646D87"/>
    <w:rsid w:val="00647AA0"/>
    <w:rsid w:val="00656023"/>
    <w:rsid w:val="006565C3"/>
    <w:rsid w:val="00657025"/>
    <w:rsid w:val="00664434"/>
    <w:rsid w:val="006869A9"/>
    <w:rsid w:val="00686B9C"/>
    <w:rsid w:val="00693D75"/>
    <w:rsid w:val="006A5831"/>
    <w:rsid w:val="006A5D66"/>
    <w:rsid w:val="006A5FCA"/>
    <w:rsid w:val="006A7B2A"/>
    <w:rsid w:val="006C0580"/>
    <w:rsid w:val="006C6FB7"/>
    <w:rsid w:val="006C7B3C"/>
    <w:rsid w:val="006D31F7"/>
    <w:rsid w:val="006D388E"/>
    <w:rsid w:val="006D4943"/>
    <w:rsid w:val="006E047E"/>
    <w:rsid w:val="006E7DFB"/>
    <w:rsid w:val="006F0C9F"/>
    <w:rsid w:val="00704505"/>
    <w:rsid w:val="007307D4"/>
    <w:rsid w:val="0073517F"/>
    <w:rsid w:val="00754858"/>
    <w:rsid w:val="007548F6"/>
    <w:rsid w:val="00765595"/>
    <w:rsid w:val="00767586"/>
    <w:rsid w:val="00773A02"/>
    <w:rsid w:val="00777589"/>
    <w:rsid w:val="00796D32"/>
    <w:rsid w:val="007B3F7B"/>
    <w:rsid w:val="007B45CA"/>
    <w:rsid w:val="007C1A31"/>
    <w:rsid w:val="007D04D6"/>
    <w:rsid w:val="007D0769"/>
    <w:rsid w:val="007D4007"/>
    <w:rsid w:val="007D4DCE"/>
    <w:rsid w:val="007D58F5"/>
    <w:rsid w:val="007E34EB"/>
    <w:rsid w:val="00817B57"/>
    <w:rsid w:val="0082517A"/>
    <w:rsid w:val="00826F0A"/>
    <w:rsid w:val="00845BC9"/>
    <w:rsid w:val="00860179"/>
    <w:rsid w:val="00862FF5"/>
    <w:rsid w:val="00871FB7"/>
    <w:rsid w:val="00875981"/>
    <w:rsid w:val="00881D0D"/>
    <w:rsid w:val="008876D9"/>
    <w:rsid w:val="00887872"/>
    <w:rsid w:val="00891642"/>
    <w:rsid w:val="008921D0"/>
    <w:rsid w:val="008A1B29"/>
    <w:rsid w:val="008A3814"/>
    <w:rsid w:val="008C56E4"/>
    <w:rsid w:val="008D3323"/>
    <w:rsid w:val="008D48E8"/>
    <w:rsid w:val="009110A9"/>
    <w:rsid w:val="0092750B"/>
    <w:rsid w:val="00934DE1"/>
    <w:rsid w:val="00936572"/>
    <w:rsid w:val="00953A97"/>
    <w:rsid w:val="00955D2C"/>
    <w:rsid w:val="00971B3B"/>
    <w:rsid w:val="0098325B"/>
    <w:rsid w:val="009A65EA"/>
    <w:rsid w:val="009B3B54"/>
    <w:rsid w:val="009C0185"/>
    <w:rsid w:val="009D57C6"/>
    <w:rsid w:val="009E2117"/>
    <w:rsid w:val="009E2906"/>
    <w:rsid w:val="00A00AEF"/>
    <w:rsid w:val="00A133EC"/>
    <w:rsid w:val="00A20105"/>
    <w:rsid w:val="00A210AE"/>
    <w:rsid w:val="00A40878"/>
    <w:rsid w:val="00A60DD0"/>
    <w:rsid w:val="00A63FFA"/>
    <w:rsid w:val="00A85EBE"/>
    <w:rsid w:val="00AA05C4"/>
    <w:rsid w:val="00AA788D"/>
    <w:rsid w:val="00AE4618"/>
    <w:rsid w:val="00AE71ED"/>
    <w:rsid w:val="00AF0766"/>
    <w:rsid w:val="00B465C5"/>
    <w:rsid w:val="00B54206"/>
    <w:rsid w:val="00B54DBD"/>
    <w:rsid w:val="00B57066"/>
    <w:rsid w:val="00B66B74"/>
    <w:rsid w:val="00B67BBF"/>
    <w:rsid w:val="00B67DBF"/>
    <w:rsid w:val="00BA5426"/>
    <w:rsid w:val="00BB1905"/>
    <w:rsid w:val="00BB1B06"/>
    <w:rsid w:val="00BB72E4"/>
    <w:rsid w:val="00BC0DD9"/>
    <w:rsid w:val="00BC7003"/>
    <w:rsid w:val="00BD506D"/>
    <w:rsid w:val="00C0144B"/>
    <w:rsid w:val="00C226FB"/>
    <w:rsid w:val="00C31831"/>
    <w:rsid w:val="00C37E3F"/>
    <w:rsid w:val="00C416B0"/>
    <w:rsid w:val="00C53A04"/>
    <w:rsid w:val="00C56E47"/>
    <w:rsid w:val="00C63645"/>
    <w:rsid w:val="00C65447"/>
    <w:rsid w:val="00C825DC"/>
    <w:rsid w:val="00C85BC6"/>
    <w:rsid w:val="00C9429F"/>
    <w:rsid w:val="00CC7F49"/>
    <w:rsid w:val="00CD06B2"/>
    <w:rsid w:val="00CD7F81"/>
    <w:rsid w:val="00CF019B"/>
    <w:rsid w:val="00CF039E"/>
    <w:rsid w:val="00CF2298"/>
    <w:rsid w:val="00D048BC"/>
    <w:rsid w:val="00D12698"/>
    <w:rsid w:val="00D12C55"/>
    <w:rsid w:val="00D16945"/>
    <w:rsid w:val="00D42020"/>
    <w:rsid w:val="00D5373C"/>
    <w:rsid w:val="00D61CF2"/>
    <w:rsid w:val="00D63F9B"/>
    <w:rsid w:val="00D7446C"/>
    <w:rsid w:val="00D85634"/>
    <w:rsid w:val="00D905A6"/>
    <w:rsid w:val="00DA2D8A"/>
    <w:rsid w:val="00DB5C6D"/>
    <w:rsid w:val="00DC384C"/>
    <w:rsid w:val="00DC608F"/>
    <w:rsid w:val="00DC738B"/>
    <w:rsid w:val="00DD6C59"/>
    <w:rsid w:val="00DF38FE"/>
    <w:rsid w:val="00E01615"/>
    <w:rsid w:val="00E27BC1"/>
    <w:rsid w:val="00E305CC"/>
    <w:rsid w:val="00E363A0"/>
    <w:rsid w:val="00E44E2E"/>
    <w:rsid w:val="00E460F1"/>
    <w:rsid w:val="00E46D70"/>
    <w:rsid w:val="00E47C3C"/>
    <w:rsid w:val="00E51467"/>
    <w:rsid w:val="00E54C79"/>
    <w:rsid w:val="00E63348"/>
    <w:rsid w:val="00E64097"/>
    <w:rsid w:val="00E675B7"/>
    <w:rsid w:val="00E7286D"/>
    <w:rsid w:val="00E76791"/>
    <w:rsid w:val="00E774DF"/>
    <w:rsid w:val="00E80C33"/>
    <w:rsid w:val="00E9252C"/>
    <w:rsid w:val="00EA0148"/>
    <w:rsid w:val="00EB3D72"/>
    <w:rsid w:val="00EC44C6"/>
    <w:rsid w:val="00EC626B"/>
    <w:rsid w:val="00EE69EB"/>
    <w:rsid w:val="00EF161F"/>
    <w:rsid w:val="00F004C6"/>
    <w:rsid w:val="00F26909"/>
    <w:rsid w:val="00F312C8"/>
    <w:rsid w:val="00F57126"/>
    <w:rsid w:val="00F71D3E"/>
    <w:rsid w:val="00F77921"/>
    <w:rsid w:val="00F84B80"/>
    <w:rsid w:val="00F91DFE"/>
    <w:rsid w:val="00FA0CD2"/>
    <w:rsid w:val="00FA127D"/>
    <w:rsid w:val="00FB1225"/>
    <w:rsid w:val="00FB4A5C"/>
    <w:rsid w:val="00FB613A"/>
    <w:rsid w:val="00FD05E6"/>
    <w:rsid w:val="00FE2A9E"/>
    <w:rsid w:val="00FE31F1"/>
    <w:rsid w:val="00FE3D8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F4F8C3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34"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6309"/>
    <w:pPr>
      <w:tabs>
        <w:tab w:val="center" w:pos="4320"/>
        <w:tab w:val="right" w:pos="8640"/>
      </w:tabs>
    </w:pPr>
  </w:style>
  <w:style w:type="character" w:customStyle="1" w:styleId="HeaderChar">
    <w:name w:val="Header Char"/>
    <w:basedOn w:val="DefaultParagraphFont"/>
    <w:link w:val="Header"/>
    <w:uiPriority w:val="99"/>
    <w:rsid w:val="00406309"/>
  </w:style>
  <w:style w:type="paragraph" w:styleId="Footer">
    <w:name w:val="footer"/>
    <w:basedOn w:val="Normal"/>
    <w:link w:val="FooterChar"/>
    <w:uiPriority w:val="99"/>
    <w:unhideWhenUsed/>
    <w:rsid w:val="00406309"/>
    <w:pPr>
      <w:tabs>
        <w:tab w:val="center" w:pos="4320"/>
        <w:tab w:val="right" w:pos="8640"/>
      </w:tabs>
    </w:pPr>
  </w:style>
  <w:style w:type="character" w:customStyle="1" w:styleId="FooterChar">
    <w:name w:val="Footer Char"/>
    <w:basedOn w:val="DefaultParagraphFont"/>
    <w:link w:val="Footer"/>
    <w:uiPriority w:val="99"/>
    <w:rsid w:val="00406309"/>
  </w:style>
  <w:style w:type="paragraph" w:styleId="BalloonText">
    <w:name w:val="Balloon Text"/>
    <w:basedOn w:val="Normal"/>
    <w:link w:val="BalloonTextChar"/>
    <w:uiPriority w:val="99"/>
    <w:semiHidden/>
    <w:unhideWhenUsed/>
    <w:rsid w:val="00406309"/>
    <w:rPr>
      <w:rFonts w:ascii="Lucida Grande" w:hAnsi="Lucida Grande"/>
      <w:sz w:val="18"/>
      <w:szCs w:val="18"/>
    </w:rPr>
  </w:style>
  <w:style w:type="character" w:customStyle="1" w:styleId="BalloonTextChar">
    <w:name w:val="Balloon Text Char"/>
    <w:link w:val="BalloonText"/>
    <w:uiPriority w:val="99"/>
    <w:semiHidden/>
    <w:rsid w:val="00406309"/>
    <w:rPr>
      <w:rFonts w:ascii="Lucida Grande" w:hAnsi="Lucida Grande"/>
      <w:sz w:val="18"/>
      <w:szCs w:val="18"/>
    </w:rPr>
  </w:style>
  <w:style w:type="character" w:styleId="PageNumber">
    <w:name w:val="page number"/>
    <w:basedOn w:val="DefaultParagraphFont"/>
    <w:uiPriority w:val="99"/>
    <w:semiHidden/>
    <w:unhideWhenUsed/>
    <w:rsid w:val="00955D2C"/>
  </w:style>
  <w:style w:type="paragraph" w:customStyle="1" w:styleId="MediumGrid1-Accent21">
    <w:name w:val="Medium Grid 1 - Accent 21"/>
    <w:basedOn w:val="Normal"/>
    <w:uiPriority w:val="34"/>
    <w:qFormat/>
    <w:rsid w:val="00647AA0"/>
    <w:pPr>
      <w:ind w:left="720"/>
      <w:contextualSpacing/>
    </w:pPr>
  </w:style>
  <w:style w:type="paragraph" w:customStyle="1" w:styleId="ColorfulList-Accent11">
    <w:name w:val="Colorful List - Accent 11"/>
    <w:basedOn w:val="Normal"/>
    <w:uiPriority w:val="34"/>
    <w:qFormat/>
    <w:rsid w:val="00C85BC6"/>
    <w:pPr>
      <w:ind w:left="720"/>
      <w:contextualSpacing/>
    </w:pPr>
  </w:style>
  <w:style w:type="paragraph" w:styleId="ListParagraph">
    <w:name w:val="List Paragraph"/>
    <w:basedOn w:val="Normal"/>
    <w:uiPriority w:val="34"/>
    <w:qFormat/>
    <w:rsid w:val="00FE3D87"/>
    <w:pPr>
      <w:ind w:left="720"/>
      <w:contextualSpacing/>
    </w:pPr>
  </w:style>
  <w:style w:type="paragraph" w:styleId="NormalWeb">
    <w:name w:val="Normal (Web)"/>
    <w:basedOn w:val="Normal"/>
    <w:uiPriority w:val="99"/>
    <w:semiHidden/>
    <w:unhideWhenUsed/>
    <w:rsid w:val="00BD506D"/>
    <w:pPr>
      <w:spacing w:before="100" w:beforeAutospacing="1" w:after="100" w:afterAutospacing="1"/>
    </w:pPr>
    <w:rPr>
      <w:rFonts w:ascii="Times New Roman" w:hAnsi="Times New Roman"/>
      <w:sz w:val="20"/>
      <w:szCs w:val="20"/>
    </w:rPr>
  </w:style>
  <w:style w:type="character" w:customStyle="1" w:styleId="apple-converted-space">
    <w:name w:val="apple-converted-space"/>
    <w:basedOn w:val="DefaultParagraphFont"/>
    <w:rsid w:val="00BD506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34"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6309"/>
    <w:pPr>
      <w:tabs>
        <w:tab w:val="center" w:pos="4320"/>
        <w:tab w:val="right" w:pos="8640"/>
      </w:tabs>
    </w:pPr>
  </w:style>
  <w:style w:type="character" w:customStyle="1" w:styleId="HeaderChar">
    <w:name w:val="Header Char"/>
    <w:basedOn w:val="DefaultParagraphFont"/>
    <w:link w:val="Header"/>
    <w:uiPriority w:val="99"/>
    <w:rsid w:val="00406309"/>
  </w:style>
  <w:style w:type="paragraph" w:styleId="Footer">
    <w:name w:val="footer"/>
    <w:basedOn w:val="Normal"/>
    <w:link w:val="FooterChar"/>
    <w:uiPriority w:val="99"/>
    <w:unhideWhenUsed/>
    <w:rsid w:val="00406309"/>
    <w:pPr>
      <w:tabs>
        <w:tab w:val="center" w:pos="4320"/>
        <w:tab w:val="right" w:pos="8640"/>
      </w:tabs>
    </w:pPr>
  </w:style>
  <w:style w:type="character" w:customStyle="1" w:styleId="FooterChar">
    <w:name w:val="Footer Char"/>
    <w:basedOn w:val="DefaultParagraphFont"/>
    <w:link w:val="Footer"/>
    <w:uiPriority w:val="99"/>
    <w:rsid w:val="00406309"/>
  </w:style>
  <w:style w:type="paragraph" w:styleId="BalloonText">
    <w:name w:val="Balloon Text"/>
    <w:basedOn w:val="Normal"/>
    <w:link w:val="BalloonTextChar"/>
    <w:uiPriority w:val="99"/>
    <w:semiHidden/>
    <w:unhideWhenUsed/>
    <w:rsid w:val="00406309"/>
    <w:rPr>
      <w:rFonts w:ascii="Lucida Grande" w:hAnsi="Lucida Grande"/>
      <w:sz w:val="18"/>
      <w:szCs w:val="18"/>
    </w:rPr>
  </w:style>
  <w:style w:type="character" w:customStyle="1" w:styleId="BalloonTextChar">
    <w:name w:val="Balloon Text Char"/>
    <w:link w:val="BalloonText"/>
    <w:uiPriority w:val="99"/>
    <w:semiHidden/>
    <w:rsid w:val="00406309"/>
    <w:rPr>
      <w:rFonts w:ascii="Lucida Grande" w:hAnsi="Lucida Grande"/>
      <w:sz w:val="18"/>
      <w:szCs w:val="18"/>
    </w:rPr>
  </w:style>
  <w:style w:type="character" w:styleId="PageNumber">
    <w:name w:val="page number"/>
    <w:basedOn w:val="DefaultParagraphFont"/>
    <w:uiPriority w:val="99"/>
    <w:semiHidden/>
    <w:unhideWhenUsed/>
    <w:rsid w:val="00955D2C"/>
  </w:style>
  <w:style w:type="paragraph" w:customStyle="1" w:styleId="MediumGrid1-Accent21">
    <w:name w:val="Medium Grid 1 - Accent 21"/>
    <w:basedOn w:val="Normal"/>
    <w:uiPriority w:val="34"/>
    <w:qFormat/>
    <w:rsid w:val="00647AA0"/>
    <w:pPr>
      <w:ind w:left="720"/>
      <w:contextualSpacing/>
    </w:pPr>
  </w:style>
  <w:style w:type="paragraph" w:customStyle="1" w:styleId="ColorfulList-Accent11">
    <w:name w:val="Colorful List - Accent 11"/>
    <w:basedOn w:val="Normal"/>
    <w:uiPriority w:val="34"/>
    <w:qFormat/>
    <w:rsid w:val="00C85BC6"/>
    <w:pPr>
      <w:ind w:left="720"/>
      <w:contextualSpacing/>
    </w:pPr>
  </w:style>
  <w:style w:type="paragraph" w:styleId="ListParagraph">
    <w:name w:val="List Paragraph"/>
    <w:basedOn w:val="Normal"/>
    <w:uiPriority w:val="34"/>
    <w:qFormat/>
    <w:rsid w:val="00FE3D87"/>
    <w:pPr>
      <w:ind w:left="720"/>
      <w:contextualSpacing/>
    </w:pPr>
  </w:style>
  <w:style w:type="paragraph" w:styleId="NormalWeb">
    <w:name w:val="Normal (Web)"/>
    <w:basedOn w:val="Normal"/>
    <w:uiPriority w:val="99"/>
    <w:semiHidden/>
    <w:unhideWhenUsed/>
    <w:rsid w:val="00BD506D"/>
    <w:pPr>
      <w:spacing w:before="100" w:beforeAutospacing="1" w:after="100" w:afterAutospacing="1"/>
    </w:pPr>
    <w:rPr>
      <w:rFonts w:ascii="Times New Roman" w:hAnsi="Times New Roman"/>
      <w:sz w:val="20"/>
      <w:szCs w:val="20"/>
    </w:rPr>
  </w:style>
  <w:style w:type="character" w:customStyle="1" w:styleId="apple-converted-space">
    <w:name w:val="apple-converted-space"/>
    <w:basedOn w:val="DefaultParagraphFont"/>
    <w:rsid w:val="00BD50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3154134">
      <w:bodyDiv w:val="1"/>
      <w:marLeft w:val="0"/>
      <w:marRight w:val="0"/>
      <w:marTop w:val="0"/>
      <w:marBottom w:val="0"/>
      <w:divBdr>
        <w:top w:val="none" w:sz="0" w:space="0" w:color="auto"/>
        <w:left w:val="none" w:sz="0" w:space="0" w:color="auto"/>
        <w:bottom w:val="none" w:sz="0" w:space="0" w:color="auto"/>
        <w:right w:val="none" w:sz="0" w:space="0" w:color="auto"/>
      </w:divBdr>
    </w:div>
    <w:div w:id="1674868586">
      <w:bodyDiv w:val="1"/>
      <w:marLeft w:val="0"/>
      <w:marRight w:val="0"/>
      <w:marTop w:val="0"/>
      <w:marBottom w:val="0"/>
      <w:divBdr>
        <w:top w:val="none" w:sz="0" w:space="0" w:color="auto"/>
        <w:left w:val="none" w:sz="0" w:space="0" w:color="auto"/>
        <w:bottom w:val="none" w:sz="0" w:space="0" w:color="auto"/>
        <w:right w:val="none" w:sz="0" w:space="0" w:color="auto"/>
      </w:divBdr>
    </w:div>
    <w:div w:id="208767778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B825B9-BD4F-A943-8806-CA82E3985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810</Words>
  <Characters>4620</Characters>
  <Application>Microsoft Macintosh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5420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Cooper</dc:creator>
  <cp:keywords/>
  <dc:description/>
  <cp:lastModifiedBy>Anna Cooper</cp:lastModifiedBy>
  <cp:revision>2</cp:revision>
  <cp:lastPrinted>2019-12-17T15:23:00Z</cp:lastPrinted>
  <dcterms:created xsi:type="dcterms:W3CDTF">2022-06-17T13:06:00Z</dcterms:created>
  <dcterms:modified xsi:type="dcterms:W3CDTF">2022-06-17T13:06:00Z</dcterms:modified>
  <cp:category/>
</cp:coreProperties>
</file>