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CD089" w14:textId="77777777" w:rsidR="00EA0148" w:rsidRDefault="00EA0148" w:rsidP="00C416B0">
      <w:pPr>
        <w:jc w:val="center"/>
        <w:rPr>
          <w:rFonts w:ascii="Arial" w:hAnsi="Arial"/>
          <w:b/>
        </w:rPr>
      </w:pPr>
    </w:p>
    <w:p w14:paraId="23B8E805" w14:textId="77777777" w:rsidR="00EA0148" w:rsidRDefault="00EA0148" w:rsidP="00C416B0">
      <w:pPr>
        <w:jc w:val="center"/>
        <w:rPr>
          <w:rFonts w:ascii="Arial" w:hAnsi="Arial"/>
          <w:b/>
        </w:rPr>
      </w:pPr>
    </w:p>
    <w:p w14:paraId="07A9CFE7" w14:textId="77777777" w:rsidR="00C416B0" w:rsidRPr="003F61EA" w:rsidRDefault="00C416B0" w:rsidP="00C416B0">
      <w:pPr>
        <w:jc w:val="center"/>
        <w:rPr>
          <w:rFonts w:ascii="Arial" w:hAnsi="Arial"/>
          <w:b/>
        </w:rPr>
      </w:pPr>
      <w:r w:rsidRPr="003F61EA">
        <w:rPr>
          <w:rFonts w:ascii="Arial" w:hAnsi="Arial"/>
          <w:b/>
        </w:rPr>
        <w:t>THE GLENGARRY TRUST</w:t>
      </w:r>
    </w:p>
    <w:p w14:paraId="18997A5B" w14:textId="77777777" w:rsidR="00C416B0" w:rsidRPr="003F61EA" w:rsidRDefault="00C416B0" w:rsidP="00C416B0">
      <w:pPr>
        <w:rPr>
          <w:rFonts w:ascii="Arial" w:hAnsi="Arial"/>
        </w:rPr>
      </w:pPr>
    </w:p>
    <w:p w14:paraId="52F7B9B1" w14:textId="77777777" w:rsidR="00C416B0" w:rsidRPr="003F61EA" w:rsidRDefault="00C416B0" w:rsidP="00C416B0">
      <w:pPr>
        <w:rPr>
          <w:rFonts w:ascii="Arial" w:hAnsi="Arial"/>
        </w:rPr>
      </w:pPr>
    </w:p>
    <w:p w14:paraId="049BA3D4" w14:textId="7A9D4A93" w:rsidR="00C416B0" w:rsidRPr="003F61EA" w:rsidRDefault="007226C4" w:rsidP="00C416B0">
      <w:pPr>
        <w:rPr>
          <w:rFonts w:ascii="Arial" w:hAnsi="Arial"/>
          <w:b/>
        </w:rPr>
      </w:pPr>
      <w:r>
        <w:rPr>
          <w:rFonts w:ascii="Arial" w:hAnsi="Arial"/>
          <w:b/>
        </w:rPr>
        <w:t>Quarterly Meeting</w:t>
      </w:r>
    </w:p>
    <w:p w14:paraId="00B586EC" w14:textId="77777777" w:rsidR="00B032DB" w:rsidRDefault="00B465C5" w:rsidP="00C416B0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Monday </w:t>
      </w:r>
      <w:r w:rsidR="00B032DB">
        <w:rPr>
          <w:rFonts w:ascii="Arial" w:hAnsi="Arial"/>
          <w:b/>
        </w:rPr>
        <w:t>14</w:t>
      </w:r>
      <w:r w:rsidR="001B4A7B" w:rsidRPr="001B4A7B">
        <w:rPr>
          <w:rFonts w:ascii="Arial" w:hAnsi="Arial"/>
          <w:b/>
          <w:vertAlign w:val="superscript"/>
        </w:rPr>
        <w:t>th</w:t>
      </w:r>
      <w:r w:rsidR="00B032DB">
        <w:rPr>
          <w:rFonts w:ascii="Arial" w:hAnsi="Arial"/>
          <w:b/>
        </w:rPr>
        <w:t xml:space="preserve"> June</w:t>
      </w:r>
      <w:r w:rsidR="008921D0">
        <w:rPr>
          <w:rFonts w:ascii="Arial" w:hAnsi="Arial"/>
          <w:b/>
        </w:rPr>
        <w:t xml:space="preserve"> </w:t>
      </w:r>
      <w:r w:rsidR="00C825DC">
        <w:rPr>
          <w:rFonts w:ascii="Arial" w:hAnsi="Arial"/>
          <w:b/>
        </w:rPr>
        <w:t>2021</w:t>
      </w:r>
    </w:p>
    <w:p w14:paraId="38DD4CB6" w14:textId="23BB8FD9" w:rsidR="00C416B0" w:rsidRPr="003F61EA" w:rsidRDefault="007226C4" w:rsidP="00C416B0">
      <w:pPr>
        <w:rPr>
          <w:rFonts w:ascii="Arial" w:hAnsi="Arial"/>
          <w:b/>
        </w:rPr>
      </w:pPr>
      <w:r>
        <w:rPr>
          <w:rFonts w:ascii="Arial" w:hAnsi="Arial"/>
          <w:b/>
        </w:rPr>
        <w:t>8.20</w:t>
      </w:r>
      <w:r w:rsidR="00C416B0" w:rsidRPr="00936572">
        <w:rPr>
          <w:rFonts w:ascii="Arial" w:hAnsi="Arial"/>
          <w:b/>
        </w:rPr>
        <w:t>pm</w:t>
      </w:r>
      <w:r w:rsidR="00DF38FE" w:rsidRPr="00936572">
        <w:rPr>
          <w:rFonts w:ascii="Arial" w:hAnsi="Arial"/>
          <w:b/>
        </w:rPr>
        <w:t xml:space="preserve"> </w:t>
      </w:r>
      <w:r w:rsidR="00B9621A">
        <w:rPr>
          <w:rFonts w:ascii="Arial" w:hAnsi="Arial"/>
          <w:b/>
        </w:rPr>
        <w:t>Glengarry Community Hall awning</w:t>
      </w:r>
    </w:p>
    <w:p w14:paraId="1CD4AD0C" w14:textId="77777777" w:rsidR="00C416B0" w:rsidRPr="003F61EA" w:rsidRDefault="00C416B0" w:rsidP="00C416B0">
      <w:pPr>
        <w:rPr>
          <w:rFonts w:ascii="Arial" w:hAnsi="Arial"/>
        </w:rPr>
      </w:pPr>
    </w:p>
    <w:p w14:paraId="438FB075" w14:textId="167D58BD" w:rsidR="007226C4" w:rsidRPr="003F61EA" w:rsidRDefault="00C416B0" w:rsidP="007226C4">
      <w:pPr>
        <w:rPr>
          <w:rFonts w:ascii="Arial" w:hAnsi="Arial"/>
        </w:rPr>
      </w:pPr>
      <w:r w:rsidRPr="003F61EA">
        <w:rPr>
          <w:rFonts w:ascii="Arial" w:hAnsi="Arial"/>
          <w:b/>
        </w:rPr>
        <w:t>TRUSTEES PRESENT:</w:t>
      </w:r>
      <w:r w:rsidRPr="003F61EA">
        <w:rPr>
          <w:rFonts w:ascii="Arial" w:hAnsi="Arial"/>
        </w:rPr>
        <w:t xml:space="preserve">  </w:t>
      </w:r>
      <w:r w:rsidR="00E44E2E">
        <w:rPr>
          <w:rFonts w:ascii="Arial" w:hAnsi="Arial"/>
        </w:rPr>
        <w:t xml:space="preserve">C. Grant (CG), </w:t>
      </w:r>
      <w:r w:rsidRPr="003F61EA">
        <w:rPr>
          <w:rFonts w:ascii="Arial" w:hAnsi="Arial"/>
        </w:rPr>
        <w:t xml:space="preserve">M. </w:t>
      </w:r>
      <w:proofErr w:type="spellStart"/>
      <w:r w:rsidRPr="003F61EA">
        <w:rPr>
          <w:rFonts w:ascii="Arial" w:hAnsi="Arial"/>
        </w:rPr>
        <w:t>MacRae</w:t>
      </w:r>
      <w:proofErr w:type="spellEnd"/>
      <w:r w:rsidRPr="003F61EA">
        <w:rPr>
          <w:rFonts w:ascii="Arial" w:hAnsi="Arial"/>
        </w:rPr>
        <w:t xml:space="preserve"> (MMR</w:t>
      </w:r>
      <w:r w:rsidR="00EF161F">
        <w:rPr>
          <w:rFonts w:ascii="Arial" w:hAnsi="Arial"/>
        </w:rPr>
        <w:t>, Chair</w:t>
      </w:r>
      <w:r w:rsidRPr="003F61EA">
        <w:rPr>
          <w:rFonts w:ascii="Arial" w:hAnsi="Arial"/>
        </w:rPr>
        <w:t>),</w:t>
      </w:r>
      <w:r w:rsidR="00A210AE">
        <w:rPr>
          <w:rFonts w:ascii="Arial" w:hAnsi="Arial"/>
        </w:rPr>
        <w:t xml:space="preserve"> </w:t>
      </w:r>
      <w:r w:rsidR="00375D53">
        <w:rPr>
          <w:rFonts w:ascii="Arial" w:hAnsi="Arial"/>
        </w:rPr>
        <w:t>M. MacLennan (MM</w:t>
      </w:r>
      <w:r w:rsidR="00375D53" w:rsidRPr="003F61EA">
        <w:rPr>
          <w:rFonts w:ascii="Arial" w:hAnsi="Arial"/>
        </w:rPr>
        <w:t>),</w:t>
      </w:r>
      <w:r w:rsidR="00375D53">
        <w:rPr>
          <w:rFonts w:ascii="Arial" w:hAnsi="Arial"/>
        </w:rPr>
        <w:t xml:space="preserve"> C. MacLennan (CM)</w:t>
      </w:r>
      <w:r w:rsidR="001678E2">
        <w:rPr>
          <w:rFonts w:ascii="Arial" w:hAnsi="Arial"/>
        </w:rPr>
        <w:t xml:space="preserve">, </w:t>
      </w:r>
      <w:r w:rsidR="007226C4" w:rsidRPr="003F61EA">
        <w:rPr>
          <w:rFonts w:ascii="Arial" w:hAnsi="Arial"/>
        </w:rPr>
        <w:t>J. Sutherland (JS)</w:t>
      </w:r>
      <w:r w:rsidR="00B9621A">
        <w:rPr>
          <w:rFonts w:ascii="Arial" w:hAnsi="Arial"/>
        </w:rPr>
        <w:t xml:space="preserve">, B. </w:t>
      </w:r>
      <w:proofErr w:type="spellStart"/>
      <w:r w:rsidR="00B9621A">
        <w:rPr>
          <w:rFonts w:ascii="Arial" w:hAnsi="Arial"/>
        </w:rPr>
        <w:t>Swannell</w:t>
      </w:r>
      <w:proofErr w:type="spellEnd"/>
      <w:r w:rsidR="00B9621A">
        <w:rPr>
          <w:rFonts w:ascii="Arial" w:hAnsi="Arial"/>
        </w:rPr>
        <w:t xml:space="preserve"> (BS) and D. Collins (DC)</w:t>
      </w:r>
    </w:p>
    <w:p w14:paraId="25FF716A" w14:textId="2B347743" w:rsidR="00C416B0" w:rsidRPr="003F61EA" w:rsidRDefault="00C416B0" w:rsidP="00C416B0">
      <w:pPr>
        <w:rPr>
          <w:rFonts w:ascii="Arial" w:hAnsi="Arial"/>
        </w:rPr>
      </w:pPr>
    </w:p>
    <w:p w14:paraId="53AEB0FF" w14:textId="77777777" w:rsidR="00A210AE" w:rsidRPr="003F61EA" w:rsidRDefault="00A210AE" w:rsidP="00C416B0">
      <w:pPr>
        <w:rPr>
          <w:rFonts w:ascii="Arial" w:hAnsi="Arial"/>
        </w:rPr>
      </w:pPr>
    </w:p>
    <w:p w14:paraId="6FC8F708" w14:textId="77777777" w:rsidR="007548F6" w:rsidRPr="003F61EA" w:rsidRDefault="00C416B0">
      <w:pPr>
        <w:rPr>
          <w:rFonts w:ascii="Arial" w:hAnsi="Arial"/>
        </w:rPr>
      </w:pPr>
      <w:r w:rsidRPr="003F61EA">
        <w:rPr>
          <w:rFonts w:ascii="Arial" w:hAnsi="Arial"/>
          <w:b/>
        </w:rPr>
        <w:t>IN ATTENDANCE:</w:t>
      </w:r>
      <w:r w:rsidRPr="003F61EA">
        <w:rPr>
          <w:rFonts w:ascii="Arial" w:hAnsi="Arial"/>
        </w:rPr>
        <w:t xml:space="preserve"> A. Cooper (AC, Secretary)</w:t>
      </w:r>
    </w:p>
    <w:p w14:paraId="7A713EC9" w14:textId="77777777" w:rsidR="007226C4" w:rsidRDefault="007226C4" w:rsidP="00C85BC6">
      <w:pPr>
        <w:rPr>
          <w:rFonts w:ascii="Arial" w:hAnsi="Arial"/>
        </w:rPr>
      </w:pPr>
    </w:p>
    <w:p w14:paraId="0D3A4ED3" w14:textId="77777777" w:rsidR="00B032DB" w:rsidRDefault="00B032DB" w:rsidP="00C85BC6">
      <w:pPr>
        <w:rPr>
          <w:rFonts w:ascii="Arial" w:hAnsi="Arial"/>
        </w:rPr>
      </w:pPr>
    </w:p>
    <w:p w14:paraId="2167CF7B" w14:textId="0011F39D" w:rsidR="00C85BC6" w:rsidRDefault="00C85BC6" w:rsidP="00C85B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Minutes of the last meeting</w:t>
      </w:r>
      <w:r w:rsidR="00B9621A">
        <w:rPr>
          <w:rFonts w:ascii="Arial" w:hAnsi="Arial" w:cs="Arial"/>
          <w:b/>
        </w:rPr>
        <w:t>s</w:t>
      </w:r>
    </w:p>
    <w:p w14:paraId="54053A65" w14:textId="77777777" w:rsidR="009A65EA" w:rsidRDefault="009A65EA" w:rsidP="00664434">
      <w:pPr>
        <w:rPr>
          <w:rFonts w:ascii="Arial" w:hAnsi="Arial" w:cs="Arial"/>
        </w:rPr>
      </w:pPr>
    </w:p>
    <w:p w14:paraId="3D652ACE" w14:textId="413029B7" w:rsidR="007226C4" w:rsidRDefault="00B9621A" w:rsidP="00C85BC6">
      <w:pPr>
        <w:rPr>
          <w:rFonts w:ascii="Arial" w:hAnsi="Arial" w:cs="Arial"/>
        </w:rPr>
      </w:pPr>
      <w:r>
        <w:rPr>
          <w:rFonts w:ascii="Arial" w:hAnsi="Arial" w:cs="Arial"/>
        </w:rPr>
        <w:t>There were three sets of minutes to review.  Quarterly meeting minutes were p</w:t>
      </w:r>
      <w:r w:rsidR="007226C4">
        <w:rPr>
          <w:rFonts w:ascii="Arial" w:hAnsi="Arial" w:cs="Arial"/>
        </w:rPr>
        <w:t xml:space="preserve">roposed </w:t>
      </w:r>
      <w:r>
        <w:rPr>
          <w:rFonts w:ascii="Arial" w:hAnsi="Arial" w:cs="Arial"/>
        </w:rPr>
        <w:t xml:space="preserve">by </w:t>
      </w:r>
      <w:r w:rsidR="007226C4">
        <w:rPr>
          <w:rFonts w:ascii="Arial" w:hAnsi="Arial" w:cs="Arial"/>
        </w:rPr>
        <w:t>CG</w:t>
      </w:r>
      <w:r w:rsidR="006610E5">
        <w:rPr>
          <w:rFonts w:ascii="Arial" w:hAnsi="Arial" w:cs="Arial"/>
        </w:rPr>
        <w:t xml:space="preserve"> and s</w:t>
      </w:r>
      <w:r w:rsidR="007226C4">
        <w:rPr>
          <w:rFonts w:ascii="Arial" w:hAnsi="Arial" w:cs="Arial"/>
        </w:rPr>
        <w:t xml:space="preserve">econded </w:t>
      </w:r>
      <w:r w:rsidR="006610E5">
        <w:rPr>
          <w:rFonts w:ascii="Arial" w:hAnsi="Arial" w:cs="Arial"/>
        </w:rPr>
        <w:t xml:space="preserve">by MM.  There were also additional meetings in </w:t>
      </w:r>
      <w:r w:rsidR="007226C4">
        <w:rPr>
          <w:rFonts w:ascii="Arial" w:hAnsi="Arial" w:cs="Arial"/>
        </w:rPr>
        <w:t>April</w:t>
      </w:r>
      <w:r w:rsidR="006610E5">
        <w:rPr>
          <w:rFonts w:ascii="Arial" w:hAnsi="Arial" w:cs="Arial"/>
        </w:rPr>
        <w:t xml:space="preserve"> and May and the minutes for these were proposed by CG and seconded by MMR.</w:t>
      </w:r>
    </w:p>
    <w:p w14:paraId="6D2806A9" w14:textId="77777777" w:rsidR="007226C4" w:rsidRDefault="007226C4" w:rsidP="00C85BC6">
      <w:pPr>
        <w:rPr>
          <w:rFonts w:ascii="Arial" w:hAnsi="Arial" w:cs="Arial"/>
        </w:rPr>
      </w:pPr>
    </w:p>
    <w:p w14:paraId="6FBD3A01" w14:textId="61C04BAF" w:rsidR="006610E5" w:rsidRDefault="006610E5" w:rsidP="00C85BC6">
      <w:pPr>
        <w:rPr>
          <w:rFonts w:ascii="Arial" w:hAnsi="Arial" w:cs="Arial"/>
        </w:rPr>
      </w:pPr>
      <w:r>
        <w:rPr>
          <w:rFonts w:ascii="Arial" w:hAnsi="Arial" w:cs="Arial"/>
        </w:rPr>
        <w:t>Feedback was provided that the P6/7 alternative activities were a great success.</w:t>
      </w:r>
    </w:p>
    <w:p w14:paraId="292462C0" w14:textId="77777777" w:rsidR="006610E5" w:rsidRDefault="006610E5" w:rsidP="00C85BC6">
      <w:pPr>
        <w:rPr>
          <w:rFonts w:ascii="Arial" w:hAnsi="Arial" w:cs="Arial"/>
        </w:rPr>
      </w:pPr>
    </w:p>
    <w:p w14:paraId="6B5E839F" w14:textId="5AF5A712" w:rsidR="006610E5" w:rsidRDefault="006610E5" w:rsidP="00C85BC6">
      <w:pPr>
        <w:rPr>
          <w:rFonts w:ascii="Arial" w:hAnsi="Arial" w:cs="Arial"/>
        </w:rPr>
      </w:pPr>
      <w:r>
        <w:rPr>
          <w:rFonts w:ascii="Arial" w:hAnsi="Arial" w:cs="Arial"/>
        </w:rPr>
        <w:t>Discussion about a plan for data storage with a proposal to move everything online through scanning documents in and using Google Drive. Suggestion a Student might be able to help with this.</w:t>
      </w:r>
    </w:p>
    <w:p w14:paraId="1D17458B" w14:textId="77777777" w:rsidR="006610E5" w:rsidRDefault="006610E5" w:rsidP="00C85BC6">
      <w:pPr>
        <w:rPr>
          <w:rFonts w:ascii="Arial" w:hAnsi="Arial" w:cs="Arial"/>
        </w:rPr>
      </w:pPr>
    </w:p>
    <w:p w14:paraId="5A7A2A2E" w14:textId="714CD25E" w:rsidR="00894302" w:rsidRDefault="00894302" w:rsidP="00C85BC6">
      <w:pPr>
        <w:rPr>
          <w:rFonts w:ascii="Arial" w:hAnsi="Arial" w:cs="Arial"/>
        </w:rPr>
      </w:pPr>
      <w:r w:rsidRPr="006610E5">
        <w:rPr>
          <w:rFonts w:ascii="Arial" w:hAnsi="Arial" w:cs="Arial"/>
          <w:b/>
        </w:rPr>
        <w:t>Action:</w:t>
      </w:r>
      <w:r>
        <w:rPr>
          <w:rFonts w:ascii="Arial" w:hAnsi="Arial" w:cs="Arial"/>
        </w:rPr>
        <w:t xml:space="preserve">  AC to explore options</w:t>
      </w:r>
      <w:r w:rsidR="006610E5">
        <w:rPr>
          <w:rFonts w:ascii="Arial" w:hAnsi="Arial" w:cs="Arial"/>
        </w:rPr>
        <w:t xml:space="preserve"> around data storage and get a photograph of the bus stop for the FB page.</w:t>
      </w:r>
    </w:p>
    <w:p w14:paraId="1BB115E9" w14:textId="77777777" w:rsidR="00894302" w:rsidRDefault="00894302" w:rsidP="00C85BC6">
      <w:pPr>
        <w:rPr>
          <w:rFonts w:ascii="Arial" w:hAnsi="Arial" w:cs="Arial"/>
        </w:rPr>
      </w:pPr>
    </w:p>
    <w:p w14:paraId="333F6FB8" w14:textId="77777777" w:rsidR="00894302" w:rsidRDefault="00894302" w:rsidP="00C85BC6">
      <w:pPr>
        <w:rPr>
          <w:rFonts w:ascii="Arial" w:hAnsi="Arial" w:cs="Arial"/>
        </w:rPr>
      </w:pPr>
    </w:p>
    <w:p w14:paraId="23ADACA7" w14:textId="58C54F18" w:rsidR="00894302" w:rsidRDefault="00894302" w:rsidP="00C85BC6">
      <w:pPr>
        <w:rPr>
          <w:rFonts w:ascii="Arial" w:hAnsi="Arial" w:cs="Arial"/>
          <w:b/>
        </w:rPr>
      </w:pPr>
      <w:r w:rsidRPr="00894302">
        <w:rPr>
          <w:rFonts w:ascii="Arial" w:hAnsi="Arial" w:cs="Arial"/>
          <w:b/>
        </w:rPr>
        <w:t>Coronavirus</w:t>
      </w:r>
    </w:p>
    <w:p w14:paraId="2478300D" w14:textId="77777777" w:rsidR="00894302" w:rsidRDefault="00894302" w:rsidP="00C85BC6">
      <w:pPr>
        <w:rPr>
          <w:rFonts w:ascii="Arial" w:hAnsi="Arial" w:cs="Arial"/>
          <w:b/>
        </w:rPr>
      </w:pPr>
    </w:p>
    <w:p w14:paraId="31D81E84" w14:textId="5FC8A53C" w:rsidR="00894302" w:rsidRPr="00894302" w:rsidRDefault="006610E5" w:rsidP="00C85BC6">
      <w:pPr>
        <w:rPr>
          <w:rFonts w:ascii="Arial" w:hAnsi="Arial" w:cs="Arial"/>
        </w:rPr>
      </w:pPr>
      <w:r>
        <w:rPr>
          <w:rFonts w:ascii="Arial" w:hAnsi="Arial" w:cs="Arial"/>
        </w:rPr>
        <w:t>The response provided by the Trust and partners is now c</w:t>
      </w:r>
      <w:r w:rsidR="00894302" w:rsidRPr="00894302">
        <w:rPr>
          <w:rFonts w:ascii="Arial" w:hAnsi="Arial" w:cs="Arial"/>
        </w:rPr>
        <w:t xml:space="preserve">oming to a close, </w:t>
      </w:r>
      <w:r>
        <w:rPr>
          <w:rFonts w:ascii="Arial" w:hAnsi="Arial" w:cs="Arial"/>
        </w:rPr>
        <w:t xml:space="preserve">however </w:t>
      </w:r>
      <w:r w:rsidR="00894302" w:rsidRPr="00894302">
        <w:rPr>
          <w:rFonts w:ascii="Arial" w:hAnsi="Arial" w:cs="Arial"/>
        </w:rPr>
        <w:t xml:space="preserve">anyone in need can still apply for </w:t>
      </w:r>
      <w:r>
        <w:rPr>
          <w:rFonts w:ascii="Arial" w:hAnsi="Arial" w:cs="Arial"/>
        </w:rPr>
        <w:t xml:space="preserve">a </w:t>
      </w:r>
      <w:r w:rsidR="00E73595">
        <w:rPr>
          <w:rFonts w:ascii="Arial" w:hAnsi="Arial" w:cs="Arial"/>
        </w:rPr>
        <w:t>welfare</w:t>
      </w:r>
      <w:r w:rsidR="00894302" w:rsidRPr="00894302">
        <w:rPr>
          <w:rFonts w:ascii="Arial" w:hAnsi="Arial" w:cs="Arial"/>
        </w:rPr>
        <w:t xml:space="preserve"> grant.</w:t>
      </w:r>
    </w:p>
    <w:p w14:paraId="79C3248F" w14:textId="77777777" w:rsidR="007226C4" w:rsidRDefault="007226C4" w:rsidP="00C85BC6">
      <w:pPr>
        <w:rPr>
          <w:rFonts w:ascii="Arial" w:hAnsi="Arial" w:cs="Arial"/>
        </w:rPr>
      </w:pPr>
    </w:p>
    <w:p w14:paraId="5AE28ED4" w14:textId="77777777" w:rsidR="00CC7F49" w:rsidRDefault="00CC7F49" w:rsidP="00C85BC6">
      <w:pPr>
        <w:rPr>
          <w:rFonts w:ascii="Arial" w:hAnsi="Arial" w:cs="Arial"/>
          <w:b/>
        </w:rPr>
      </w:pPr>
    </w:p>
    <w:p w14:paraId="2BE1E368" w14:textId="77777777" w:rsidR="007D4007" w:rsidRDefault="007D4007" w:rsidP="00C85BC6">
      <w:pPr>
        <w:rPr>
          <w:rFonts w:ascii="Arial" w:hAnsi="Arial" w:cs="Arial"/>
          <w:b/>
        </w:rPr>
      </w:pPr>
    </w:p>
    <w:p w14:paraId="0E4DA209" w14:textId="77777777" w:rsidR="006610E5" w:rsidRDefault="006610E5" w:rsidP="00C85BC6">
      <w:pPr>
        <w:rPr>
          <w:rFonts w:ascii="Arial" w:hAnsi="Arial" w:cs="Arial"/>
          <w:b/>
        </w:rPr>
      </w:pPr>
    </w:p>
    <w:p w14:paraId="534DEF96" w14:textId="77777777" w:rsidR="006610E5" w:rsidRDefault="006610E5" w:rsidP="00C85BC6">
      <w:pPr>
        <w:rPr>
          <w:rFonts w:ascii="Arial" w:hAnsi="Arial" w:cs="Arial"/>
          <w:b/>
        </w:rPr>
      </w:pPr>
    </w:p>
    <w:p w14:paraId="6FED2FCC" w14:textId="77777777" w:rsidR="006610E5" w:rsidRDefault="006610E5" w:rsidP="00C85BC6">
      <w:pPr>
        <w:rPr>
          <w:rFonts w:ascii="Arial" w:hAnsi="Arial" w:cs="Arial"/>
          <w:b/>
        </w:rPr>
      </w:pPr>
    </w:p>
    <w:p w14:paraId="3EDD491B" w14:textId="77777777" w:rsidR="00894302" w:rsidRDefault="00894302" w:rsidP="00C85BC6">
      <w:pPr>
        <w:rPr>
          <w:rFonts w:ascii="Arial" w:hAnsi="Arial" w:cs="Arial"/>
          <w:b/>
        </w:rPr>
      </w:pPr>
    </w:p>
    <w:p w14:paraId="6575B659" w14:textId="77777777" w:rsidR="001C5FF8" w:rsidRDefault="001C5FF8" w:rsidP="00C85B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Scoring sheets</w:t>
      </w:r>
    </w:p>
    <w:p w14:paraId="37042028" w14:textId="77777777" w:rsidR="001C5FF8" w:rsidRDefault="001C5FF8" w:rsidP="00C85BC6">
      <w:pPr>
        <w:rPr>
          <w:rFonts w:ascii="Arial" w:hAnsi="Arial" w:cs="Arial"/>
          <w:b/>
        </w:rPr>
      </w:pPr>
    </w:p>
    <w:p w14:paraId="345281D0" w14:textId="3DFC50B0" w:rsidR="001C5FF8" w:rsidRPr="001C5FF8" w:rsidRDefault="001C5FF8" w:rsidP="00C85BC6">
      <w:pPr>
        <w:rPr>
          <w:rFonts w:ascii="Arial" w:hAnsi="Arial" w:cs="Arial"/>
        </w:rPr>
      </w:pPr>
      <w:r w:rsidRPr="001C5FF8">
        <w:rPr>
          <w:rFonts w:ascii="Arial" w:hAnsi="Arial" w:cs="Arial"/>
        </w:rPr>
        <w:t>A revised scoring system was shared by AC with Trustees, this will be piloted to see if this works well.</w:t>
      </w:r>
    </w:p>
    <w:p w14:paraId="5C4AD5E3" w14:textId="77777777" w:rsidR="001C5FF8" w:rsidRDefault="001C5FF8" w:rsidP="00C85BC6">
      <w:pPr>
        <w:rPr>
          <w:rFonts w:ascii="Arial" w:hAnsi="Arial" w:cs="Arial"/>
        </w:rPr>
      </w:pPr>
    </w:p>
    <w:p w14:paraId="2C1F3CA5" w14:textId="77777777" w:rsidR="001C5FF8" w:rsidRDefault="001C5FF8" w:rsidP="001C5FF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Declaration of interests</w:t>
      </w:r>
    </w:p>
    <w:p w14:paraId="45665870" w14:textId="77777777" w:rsidR="001C5FF8" w:rsidRDefault="001C5FF8" w:rsidP="001C5FF8">
      <w:pPr>
        <w:rPr>
          <w:rFonts w:ascii="Arial" w:hAnsi="Arial" w:cs="Arial"/>
          <w:b/>
        </w:rPr>
      </w:pPr>
    </w:p>
    <w:p w14:paraId="025B9A02" w14:textId="77777777" w:rsidR="001C5FF8" w:rsidRPr="00894302" w:rsidRDefault="001C5FF8" w:rsidP="001C5FF8">
      <w:pPr>
        <w:rPr>
          <w:rFonts w:ascii="Arial" w:hAnsi="Arial" w:cs="Arial"/>
        </w:rPr>
      </w:pPr>
      <w:r w:rsidRPr="00894302">
        <w:rPr>
          <w:rFonts w:ascii="Arial" w:hAnsi="Arial" w:cs="Arial"/>
        </w:rPr>
        <w:t>CG declare</w:t>
      </w:r>
      <w:r>
        <w:rPr>
          <w:rFonts w:ascii="Arial" w:hAnsi="Arial" w:cs="Arial"/>
        </w:rPr>
        <w:t>d an</w:t>
      </w:r>
      <w:r w:rsidRPr="00894302">
        <w:rPr>
          <w:rFonts w:ascii="Arial" w:hAnsi="Arial" w:cs="Arial"/>
        </w:rPr>
        <w:t xml:space="preserve"> interest as Board Member of Community Woodlands</w:t>
      </w:r>
    </w:p>
    <w:p w14:paraId="0F2FDFA0" w14:textId="316AFB94" w:rsidR="001C5FF8" w:rsidRDefault="00EE1B3D" w:rsidP="001C5FF8">
      <w:pPr>
        <w:rPr>
          <w:rFonts w:ascii="Arial" w:hAnsi="Arial" w:cs="Arial"/>
        </w:rPr>
      </w:pPr>
      <w:r>
        <w:rPr>
          <w:rFonts w:ascii="Arial" w:hAnsi="Arial" w:cs="Arial"/>
        </w:rPr>
        <w:t>DC also declared a conflict.</w:t>
      </w:r>
      <w:bookmarkStart w:id="0" w:name="_GoBack"/>
      <w:bookmarkEnd w:id="0"/>
    </w:p>
    <w:p w14:paraId="13B04702" w14:textId="77777777" w:rsidR="001C5FF8" w:rsidRDefault="001C5FF8" w:rsidP="00C85BC6">
      <w:pPr>
        <w:rPr>
          <w:rFonts w:ascii="Arial" w:hAnsi="Arial" w:cs="Arial"/>
        </w:rPr>
      </w:pPr>
    </w:p>
    <w:p w14:paraId="3AA2A6A3" w14:textId="77777777" w:rsidR="001C5FF8" w:rsidRPr="001C5FF8" w:rsidRDefault="001C5FF8" w:rsidP="00C85BC6">
      <w:pPr>
        <w:rPr>
          <w:rFonts w:ascii="Arial" w:hAnsi="Arial" w:cs="Arial"/>
        </w:rPr>
      </w:pPr>
    </w:p>
    <w:p w14:paraId="5ABB4457" w14:textId="6FE172F5" w:rsidR="00817B57" w:rsidRDefault="00B465C5" w:rsidP="00C85B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817B57">
        <w:rPr>
          <w:rFonts w:ascii="Arial" w:hAnsi="Arial" w:cs="Arial"/>
          <w:b/>
        </w:rPr>
        <w:t xml:space="preserve">pplications </w:t>
      </w:r>
      <w:r>
        <w:rPr>
          <w:rFonts w:ascii="Arial" w:hAnsi="Arial" w:cs="Arial"/>
          <w:b/>
        </w:rPr>
        <w:t>for discussion</w:t>
      </w:r>
    </w:p>
    <w:p w14:paraId="7A66E83A" w14:textId="77777777" w:rsidR="00894302" w:rsidRDefault="00894302" w:rsidP="00C85BC6">
      <w:pPr>
        <w:rPr>
          <w:rFonts w:ascii="Arial" w:hAnsi="Arial" w:cs="Arial"/>
          <w:b/>
        </w:rPr>
      </w:pPr>
    </w:p>
    <w:p w14:paraId="58E7F78C" w14:textId="28822FBB" w:rsidR="00894302" w:rsidRPr="00766663" w:rsidRDefault="00766663" w:rsidP="00C85BC6">
      <w:pPr>
        <w:rPr>
          <w:rFonts w:ascii="Arial" w:hAnsi="Arial" w:cs="Arial"/>
          <w:b/>
        </w:rPr>
      </w:pPr>
      <w:r w:rsidRPr="00766663">
        <w:rPr>
          <w:rFonts w:ascii="Arial" w:hAnsi="Arial" w:cs="Arial"/>
          <w:b/>
        </w:rPr>
        <w:t>XX/265</w:t>
      </w:r>
    </w:p>
    <w:p w14:paraId="5D39920C" w14:textId="77777777" w:rsidR="00817B57" w:rsidRPr="00766663" w:rsidRDefault="00817B57" w:rsidP="00C85BC6">
      <w:pPr>
        <w:rPr>
          <w:rFonts w:ascii="Arial" w:hAnsi="Arial" w:cs="Arial"/>
          <w:b/>
        </w:rPr>
      </w:pPr>
    </w:p>
    <w:p w14:paraId="053EF41A" w14:textId="1586AEFD" w:rsidR="00894302" w:rsidRPr="00766663" w:rsidRDefault="00901C28" w:rsidP="00C85BC6">
      <w:pPr>
        <w:rPr>
          <w:rFonts w:ascii="Arial" w:hAnsi="Arial" w:cs="Arial"/>
        </w:rPr>
      </w:pPr>
      <w:r w:rsidRPr="00766663">
        <w:rPr>
          <w:rFonts w:ascii="Arial" w:hAnsi="Arial" w:cs="Arial"/>
        </w:rPr>
        <w:t>CG noted there is a section on hardship</w:t>
      </w:r>
      <w:r w:rsidR="006610E5" w:rsidRPr="00766663">
        <w:rPr>
          <w:rFonts w:ascii="Arial" w:hAnsi="Arial" w:cs="Arial"/>
        </w:rPr>
        <w:t xml:space="preserve"> in our Deed</w:t>
      </w:r>
      <w:r w:rsidRPr="00766663">
        <w:rPr>
          <w:rFonts w:ascii="Arial" w:hAnsi="Arial" w:cs="Arial"/>
        </w:rPr>
        <w:t>.  MM commented that the impact is far reaching and felt that there sh</w:t>
      </w:r>
      <w:r w:rsidR="006610E5" w:rsidRPr="00766663">
        <w:rPr>
          <w:rFonts w:ascii="Arial" w:hAnsi="Arial" w:cs="Arial"/>
        </w:rPr>
        <w:t>ould be support provided as a result</w:t>
      </w:r>
      <w:r w:rsidRPr="00766663">
        <w:rPr>
          <w:rFonts w:ascii="Arial" w:hAnsi="Arial" w:cs="Arial"/>
        </w:rPr>
        <w:t xml:space="preserve">.  MMR expressed the view that evidence is required </w:t>
      </w:r>
      <w:r w:rsidR="00766663" w:rsidRPr="00766663">
        <w:rPr>
          <w:rFonts w:ascii="Arial" w:hAnsi="Arial" w:cs="Arial"/>
        </w:rPr>
        <w:t>of the shortfall.</w:t>
      </w:r>
    </w:p>
    <w:p w14:paraId="5B273CEB" w14:textId="77777777" w:rsidR="00894302" w:rsidRPr="00766663" w:rsidRDefault="00894302" w:rsidP="00C85BC6">
      <w:pPr>
        <w:rPr>
          <w:rFonts w:ascii="Arial" w:hAnsi="Arial" w:cs="Arial"/>
          <w:b/>
        </w:rPr>
      </w:pPr>
    </w:p>
    <w:p w14:paraId="60529E30" w14:textId="3465FB41" w:rsidR="00D63F9B" w:rsidRDefault="00DA2D8A" w:rsidP="00C85BC6">
      <w:pPr>
        <w:rPr>
          <w:rFonts w:ascii="Arial" w:hAnsi="Arial" w:cs="Arial"/>
        </w:rPr>
      </w:pPr>
      <w:r w:rsidRPr="00DA2D8A">
        <w:rPr>
          <w:rFonts w:ascii="Arial" w:hAnsi="Arial" w:cs="Arial"/>
          <w:b/>
        </w:rPr>
        <w:t>Action:</w:t>
      </w:r>
      <w:r>
        <w:rPr>
          <w:rFonts w:ascii="Arial" w:hAnsi="Arial" w:cs="Arial"/>
        </w:rPr>
        <w:t xml:space="preserve">  </w:t>
      </w:r>
      <w:r w:rsidR="00901C28">
        <w:rPr>
          <w:rFonts w:ascii="Arial" w:hAnsi="Arial" w:cs="Arial"/>
        </w:rPr>
        <w:t xml:space="preserve">AC to </w:t>
      </w:r>
      <w:r w:rsidR="006610E5">
        <w:rPr>
          <w:rFonts w:ascii="Arial" w:hAnsi="Arial" w:cs="Arial"/>
        </w:rPr>
        <w:t xml:space="preserve">write to the applicant to </w:t>
      </w:r>
      <w:r w:rsidR="00901C28">
        <w:rPr>
          <w:rFonts w:ascii="Arial" w:hAnsi="Arial" w:cs="Arial"/>
        </w:rPr>
        <w:t xml:space="preserve">request a letter that there is a shortfall and </w:t>
      </w:r>
      <w:r w:rsidR="006610E5">
        <w:rPr>
          <w:rFonts w:ascii="Arial" w:hAnsi="Arial" w:cs="Arial"/>
        </w:rPr>
        <w:t xml:space="preserve">should the grant be awarded, </w:t>
      </w:r>
      <w:r w:rsidR="00766663">
        <w:rPr>
          <w:rFonts w:ascii="Arial" w:hAnsi="Arial" w:cs="Arial"/>
        </w:rPr>
        <w:t>evidence of the costs</w:t>
      </w:r>
      <w:r w:rsidR="006610E5">
        <w:rPr>
          <w:rFonts w:ascii="Arial" w:hAnsi="Arial" w:cs="Arial"/>
        </w:rPr>
        <w:t xml:space="preserve"> will be required as a condition of the grant.  AC is also to seek c</w:t>
      </w:r>
      <w:r w:rsidR="00901C28">
        <w:rPr>
          <w:rFonts w:ascii="Arial" w:hAnsi="Arial" w:cs="Arial"/>
        </w:rPr>
        <w:t xml:space="preserve">larification about discussions with </w:t>
      </w:r>
      <w:r w:rsidR="00766663">
        <w:rPr>
          <w:rFonts w:ascii="Arial" w:hAnsi="Arial" w:cs="Arial"/>
        </w:rPr>
        <w:t xml:space="preserve">the </w:t>
      </w:r>
      <w:r w:rsidR="00901C28">
        <w:rPr>
          <w:rFonts w:ascii="Arial" w:hAnsi="Arial" w:cs="Arial"/>
        </w:rPr>
        <w:t>Community Council</w:t>
      </w:r>
      <w:r w:rsidR="00766663">
        <w:rPr>
          <w:rFonts w:ascii="Arial" w:hAnsi="Arial" w:cs="Arial"/>
        </w:rPr>
        <w:t xml:space="preserve"> the applicant has </w:t>
      </w:r>
      <w:r w:rsidR="006610E5">
        <w:rPr>
          <w:rFonts w:ascii="Arial" w:hAnsi="Arial" w:cs="Arial"/>
        </w:rPr>
        <w:t>mentioned in the application</w:t>
      </w:r>
      <w:r w:rsidR="00901C28">
        <w:rPr>
          <w:rFonts w:ascii="Arial" w:hAnsi="Arial" w:cs="Arial"/>
        </w:rPr>
        <w:t>.</w:t>
      </w:r>
    </w:p>
    <w:p w14:paraId="43486D1C" w14:textId="77777777" w:rsidR="006C3C58" w:rsidRDefault="006C3C58" w:rsidP="00C85BC6">
      <w:pPr>
        <w:rPr>
          <w:rFonts w:ascii="Arial" w:hAnsi="Arial" w:cs="Arial"/>
        </w:rPr>
      </w:pPr>
    </w:p>
    <w:p w14:paraId="4764BC56" w14:textId="77777777" w:rsidR="00766663" w:rsidRDefault="00766663" w:rsidP="00C85BC6">
      <w:pPr>
        <w:rPr>
          <w:rFonts w:ascii="Arial" w:hAnsi="Arial" w:cs="Arial"/>
        </w:rPr>
      </w:pPr>
    </w:p>
    <w:p w14:paraId="7F87D49A" w14:textId="37533926" w:rsidR="0098325B" w:rsidRDefault="00683284" w:rsidP="0082517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</w:t>
      </w:r>
      <w:r w:rsidR="002A352E">
        <w:rPr>
          <w:rFonts w:ascii="Arial" w:hAnsi="Arial" w:cs="Arial"/>
          <w:b/>
        </w:rPr>
        <w:t xml:space="preserve">SC/266 – </w:t>
      </w:r>
      <w:proofErr w:type="spellStart"/>
      <w:r w:rsidR="002A352E">
        <w:rPr>
          <w:rFonts w:ascii="Arial" w:hAnsi="Arial" w:cs="Arial"/>
          <w:b/>
        </w:rPr>
        <w:t>Shinty</w:t>
      </w:r>
      <w:proofErr w:type="spellEnd"/>
      <w:r w:rsidR="002A352E">
        <w:rPr>
          <w:rFonts w:ascii="Arial" w:hAnsi="Arial" w:cs="Arial"/>
          <w:b/>
        </w:rPr>
        <w:t xml:space="preserve"> Club</w:t>
      </w:r>
    </w:p>
    <w:p w14:paraId="56A487B8" w14:textId="77777777" w:rsidR="002A352E" w:rsidRDefault="002A352E" w:rsidP="0082517A">
      <w:pPr>
        <w:rPr>
          <w:rFonts w:ascii="Arial" w:hAnsi="Arial" w:cs="Arial"/>
          <w:b/>
        </w:rPr>
      </w:pPr>
    </w:p>
    <w:p w14:paraId="1ED82B0D" w14:textId="500A6380" w:rsidR="006610E5" w:rsidRDefault="006610E5" w:rsidP="0082517A">
      <w:pPr>
        <w:rPr>
          <w:rFonts w:ascii="Arial" w:hAnsi="Arial" w:cs="Arial"/>
        </w:rPr>
      </w:pPr>
      <w:r>
        <w:rPr>
          <w:rFonts w:ascii="Arial" w:hAnsi="Arial" w:cs="Arial"/>
        </w:rPr>
        <w:t xml:space="preserve">MMR explained that there had been lots of communication with the Club about this application.  MMR had been contacted by the Fort Augustus </w:t>
      </w:r>
      <w:r w:rsidR="00E73595">
        <w:rPr>
          <w:rFonts w:ascii="Arial" w:hAnsi="Arial" w:cs="Arial"/>
        </w:rPr>
        <w:t xml:space="preserve">and Glenmoriston </w:t>
      </w:r>
      <w:r>
        <w:rPr>
          <w:rFonts w:ascii="Arial" w:hAnsi="Arial" w:cs="Arial"/>
        </w:rPr>
        <w:t xml:space="preserve">Community Company who had asked whether an application had also been made to the Trust as one had been received by them. However, this has now been withdrawn.  </w:t>
      </w:r>
      <w:r w:rsidR="00683284">
        <w:rPr>
          <w:rFonts w:ascii="Arial" w:hAnsi="Arial" w:cs="Arial"/>
        </w:rPr>
        <w:t>DC commented that applicants</w:t>
      </w:r>
      <w:r w:rsidR="002A352E">
        <w:rPr>
          <w:rFonts w:ascii="Arial" w:hAnsi="Arial" w:cs="Arial"/>
        </w:rPr>
        <w:t xml:space="preserve"> should no</w:t>
      </w:r>
      <w:r>
        <w:rPr>
          <w:rFonts w:ascii="Arial" w:hAnsi="Arial" w:cs="Arial"/>
        </w:rPr>
        <w:t xml:space="preserve">tify regarding any other funding being pursued within the application form and this had not been completed.  All agreed </w:t>
      </w:r>
      <w:r w:rsidR="00683284">
        <w:rPr>
          <w:rFonts w:ascii="Arial" w:hAnsi="Arial" w:cs="Arial"/>
        </w:rPr>
        <w:t xml:space="preserve">however </w:t>
      </w:r>
      <w:r>
        <w:rPr>
          <w:rFonts w:ascii="Arial" w:hAnsi="Arial" w:cs="Arial"/>
        </w:rPr>
        <w:t>that although a reques</w:t>
      </w:r>
      <w:r w:rsidR="00E73595">
        <w:rPr>
          <w:rFonts w:ascii="Arial" w:hAnsi="Arial" w:cs="Arial"/>
        </w:rPr>
        <w:t>t had been made to review a vulnerable adults</w:t>
      </w:r>
      <w:r>
        <w:rPr>
          <w:rFonts w:ascii="Arial" w:hAnsi="Arial" w:cs="Arial"/>
        </w:rPr>
        <w:t xml:space="preserve"> policy, this was not relevant to this </w:t>
      </w:r>
      <w:proofErr w:type="gramStart"/>
      <w:r>
        <w:rPr>
          <w:rFonts w:ascii="Arial" w:hAnsi="Arial" w:cs="Arial"/>
        </w:rPr>
        <w:t>application which</w:t>
      </w:r>
      <w:proofErr w:type="gramEnd"/>
      <w:r>
        <w:rPr>
          <w:rFonts w:ascii="Arial" w:hAnsi="Arial" w:cs="Arial"/>
        </w:rPr>
        <w:t xml:space="preserve"> is to support Juniors only.</w:t>
      </w:r>
    </w:p>
    <w:p w14:paraId="033E07C7" w14:textId="77777777" w:rsidR="006610E5" w:rsidRDefault="006610E5" w:rsidP="0082517A">
      <w:pPr>
        <w:rPr>
          <w:rFonts w:ascii="Arial" w:hAnsi="Arial" w:cs="Arial"/>
        </w:rPr>
      </w:pPr>
    </w:p>
    <w:p w14:paraId="6CA0CDBF" w14:textId="77777777" w:rsidR="001C5FF8" w:rsidRDefault="006610E5" w:rsidP="0082517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Although the </w:t>
      </w:r>
      <w:r w:rsidR="006C3C58">
        <w:rPr>
          <w:rFonts w:ascii="Arial" w:hAnsi="Arial" w:cs="Arial"/>
        </w:rPr>
        <w:t>majority of T</w:t>
      </w:r>
      <w:r>
        <w:rPr>
          <w:rFonts w:ascii="Arial" w:hAnsi="Arial" w:cs="Arial"/>
        </w:rPr>
        <w:t>rustees we</w:t>
      </w:r>
      <w:r w:rsidR="006C3C58">
        <w:rPr>
          <w:rFonts w:ascii="Arial" w:hAnsi="Arial" w:cs="Arial"/>
        </w:rPr>
        <w:t xml:space="preserve">re broadly supportive of the application, </w:t>
      </w:r>
      <w:r>
        <w:rPr>
          <w:rFonts w:ascii="Arial" w:hAnsi="Arial" w:cs="Arial"/>
        </w:rPr>
        <w:t xml:space="preserve">it was noted that at the point of application </w:t>
      </w:r>
      <w:r w:rsidR="006C3C58">
        <w:rPr>
          <w:rFonts w:ascii="Arial" w:hAnsi="Arial" w:cs="Arial"/>
        </w:rPr>
        <w:t xml:space="preserve">£800 </w:t>
      </w:r>
      <w:r>
        <w:rPr>
          <w:rFonts w:ascii="Arial" w:hAnsi="Arial" w:cs="Arial"/>
        </w:rPr>
        <w:t>had been fundraised and that successful fundraising had continued since the application was submitted.  In light of this and the issue of</w:t>
      </w:r>
      <w:r w:rsidR="006C3C58">
        <w:rPr>
          <w:rFonts w:ascii="Arial" w:hAnsi="Arial" w:cs="Arial"/>
        </w:rPr>
        <w:t xml:space="preserve"> not disclosing</w:t>
      </w:r>
      <w:r>
        <w:rPr>
          <w:rFonts w:ascii="Arial" w:hAnsi="Arial" w:cs="Arial"/>
        </w:rPr>
        <w:t xml:space="preserve"> the approach to another funder, </w:t>
      </w:r>
    </w:p>
    <w:p w14:paraId="1B3F8CFD" w14:textId="77777777" w:rsidR="001C5FF8" w:rsidRDefault="001C5FF8" w:rsidP="0082517A">
      <w:pPr>
        <w:rPr>
          <w:rFonts w:ascii="Arial" w:hAnsi="Arial" w:cs="Arial"/>
        </w:rPr>
      </w:pPr>
    </w:p>
    <w:p w14:paraId="0CDF9DD3" w14:textId="77777777" w:rsidR="001C5FF8" w:rsidRDefault="001C5FF8" w:rsidP="0082517A">
      <w:pPr>
        <w:rPr>
          <w:rFonts w:ascii="Arial" w:hAnsi="Arial" w:cs="Arial"/>
        </w:rPr>
      </w:pPr>
    </w:p>
    <w:p w14:paraId="79B65CA0" w14:textId="77777777" w:rsidR="001C5FF8" w:rsidRDefault="001C5FF8" w:rsidP="0082517A">
      <w:pPr>
        <w:rPr>
          <w:rFonts w:ascii="Arial" w:hAnsi="Arial" w:cs="Arial"/>
        </w:rPr>
      </w:pPr>
    </w:p>
    <w:p w14:paraId="7E9A1345" w14:textId="77777777" w:rsidR="00766663" w:rsidRDefault="00766663" w:rsidP="0082517A">
      <w:pPr>
        <w:rPr>
          <w:rFonts w:ascii="Arial" w:hAnsi="Arial" w:cs="Arial"/>
        </w:rPr>
      </w:pPr>
    </w:p>
    <w:p w14:paraId="6BD52B42" w14:textId="7002172A" w:rsidR="006C3C58" w:rsidRDefault="006610E5" w:rsidP="0082517A">
      <w:pPr>
        <w:rPr>
          <w:rFonts w:ascii="Arial" w:hAnsi="Arial" w:cs="Arial"/>
        </w:rPr>
      </w:pPr>
      <w:r>
        <w:rPr>
          <w:rFonts w:ascii="Arial" w:hAnsi="Arial" w:cs="Arial"/>
        </w:rPr>
        <w:t>Trustees would like clarity from the applicant as to how much money has been raised for this specific project to date before they are able to make a decision about a grant.</w:t>
      </w:r>
      <w:r w:rsidR="006C3C58">
        <w:rPr>
          <w:rFonts w:ascii="Arial" w:hAnsi="Arial" w:cs="Arial"/>
        </w:rPr>
        <w:t xml:space="preserve"> </w:t>
      </w:r>
    </w:p>
    <w:p w14:paraId="17C1D13D" w14:textId="77777777" w:rsidR="006C3C58" w:rsidRDefault="006C3C58" w:rsidP="0082517A">
      <w:pPr>
        <w:rPr>
          <w:rFonts w:ascii="Arial" w:hAnsi="Arial" w:cs="Arial"/>
        </w:rPr>
      </w:pPr>
    </w:p>
    <w:p w14:paraId="0184CD68" w14:textId="5E749EA3" w:rsidR="006C3C58" w:rsidRDefault="006C3C58" w:rsidP="0082517A">
      <w:pPr>
        <w:rPr>
          <w:rFonts w:ascii="Arial" w:hAnsi="Arial" w:cs="Arial"/>
        </w:rPr>
      </w:pPr>
      <w:r>
        <w:rPr>
          <w:rFonts w:ascii="Arial" w:hAnsi="Arial" w:cs="Arial"/>
        </w:rPr>
        <w:t>Despite the issue around the approach to the other funder not being dis</w:t>
      </w:r>
      <w:r w:rsidR="005D42FD">
        <w:rPr>
          <w:rFonts w:ascii="Arial" w:hAnsi="Arial" w:cs="Arial"/>
        </w:rPr>
        <w:t>closed, the</w:t>
      </w:r>
      <w:r>
        <w:rPr>
          <w:rFonts w:ascii="Arial" w:hAnsi="Arial" w:cs="Arial"/>
        </w:rPr>
        <w:t xml:space="preserve"> application was well completed </w:t>
      </w:r>
      <w:r w:rsidR="005D42FD">
        <w:rPr>
          <w:rFonts w:ascii="Arial" w:hAnsi="Arial" w:cs="Arial"/>
        </w:rPr>
        <w:t xml:space="preserve">on the whole, </w:t>
      </w:r>
      <w:r>
        <w:rPr>
          <w:rFonts w:ascii="Arial" w:hAnsi="Arial" w:cs="Arial"/>
        </w:rPr>
        <w:t xml:space="preserve">and the number of </w:t>
      </w:r>
      <w:proofErr w:type="gramStart"/>
      <w:r>
        <w:rPr>
          <w:rFonts w:ascii="Arial" w:hAnsi="Arial" w:cs="Arial"/>
        </w:rPr>
        <w:t>Juniors</w:t>
      </w:r>
      <w:proofErr w:type="gramEnd"/>
      <w:r>
        <w:rPr>
          <w:rFonts w:ascii="Arial" w:hAnsi="Arial" w:cs="Arial"/>
        </w:rPr>
        <w:t xml:space="preserve"> attending training is at an all time high</w:t>
      </w:r>
      <w:r w:rsidR="005D42FD">
        <w:rPr>
          <w:rFonts w:ascii="Arial" w:hAnsi="Arial" w:cs="Arial"/>
        </w:rPr>
        <w:t>.</w:t>
      </w:r>
    </w:p>
    <w:p w14:paraId="4F6CDA1A" w14:textId="77777777" w:rsidR="002A352E" w:rsidRDefault="002A352E" w:rsidP="0082517A">
      <w:pPr>
        <w:rPr>
          <w:rFonts w:ascii="Arial" w:hAnsi="Arial" w:cs="Arial"/>
        </w:rPr>
      </w:pPr>
    </w:p>
    <w:p w14:paraId="05630877" w14:textId="4C8EA7A2" w:rsidR="006C3C58" w:rsidRDefault="006C3C58" w:rsidP="0082517A">
      <w:pPr>
        <w:rPr>
          <w:rFonts w:ascii="Arial" w:hAnsi="Arial" w:cs="Arial"/>
        </w:rPr>
      </w:pPr>
      <w:r>
        <w:rPr>
          <w:rFonts w:ascii="Arial" w:hAnsi="Arial" w:cs="Arial"/>
        </w:rPr>
        <w:t>For future applications affecting the whole club the Trustees would be keen to see a vulnerable adults policy.</w:t>
      </w:r>
    </w:p>
    <w:p w14:paraId="1DF7F7CE" w14:textId="77777777" w:rsidR="002A352E" w:rsidRDefault="002A352E" w:rsidP="0082517A">
      <w:pPr>
        <w:rPr>
          <w:rFonts w:ascii="Arial" w:hAnsi="Arial" w:cs="Arial"/>
        </w:rPr>
      </w:pPr>
    </w:p>
    <w:p w14:paraId="198D08DA" w14:textId="77777777" w:rsidR="002A352E" w:rsidRDefault="002A352E" w:rsidP="0082517A">
      <w:pPr>
        <w:rPr>
          <w:rFonts w:ascii="Arial" w:hAnsi="Arial" w:cs="Arial"/>
        </w:rPr>
      </w:pPr>
    </w:p>
    <w:p w14:paraId="5ACDC3EE" w14:textId="0B69EBDC" w:rsidR="002A352E" w:rsidRDefault="002A352E" w:rsidP="0082517A">
      <w:pPr>
        <w:rPr>
          <w:rFonts w:ascii="Arial" w:hAnsi="Arial" w:cs="Arial"/>
          <w:b/>
        </w:rPr>
      </w:pPr>
      <w:r w:rsidRPr="002A352E">
        <w:rPr>
          <w:rFonts w:ascii="Arial" w:hAnsi="Arial" w:cs="Arial"/>
          <w:b/>
        </w:rPr>
        <w:t>Action:</w:t>
      </w:r>
      <w:r w:rsidR="006C3C58">
        <w:rPr>
          <w:rFonts w:ascii="Arial" w:hAnsi="Arial" w:cs="Arial"/>
        </w:rPr>
        <w:t xml:space="preserve"> </w:t>
      </w:r>
      <w:r w:rsidR="005D42FD">
        <w:rPr>
          <w:rFonts w:ascii="Arial" w:hAnsi="Arial" w:cs="Arial"/>
        </w:rPr>
        <w:t>AC to write to the applicant to ask for further information about the ongoing fundraising for the project to support Trustees in their decision making about the grant award.</w:t>
      </w:r>
    </w:p>
    <w:p w14:paraId="68E3303C" w14:textId="77777777" w:rsidR="00A04095" w:rsidRDefault="00A04095" w:rsidP="0082517A">
      <w:pPr>
        <w:rPr>
          <w:rFonts w:ascii="Arial" w:hAnsi="Arial" w:cs="Arial"/>
          <w:b/>
        </w:rPr>
      </w:pPr>
    </w:p>
    <w:p w14:paraId="5D078CB6" w14:textId="77777777" w:rsidR="00A04095" w:rsidRDefault="00A04095" w:rsidP="0082517A">
      <w:pPr>
        <w:rPr>
          <w:rFonts w:ascii="Arial" w:hAnsi="Arial" w:cs="Arial"/>
          <w:b/>
        </w:rPr>
      </w:pPr>
    </w:p>
    <w:p w14:paraId="05AE0314" w14:textId="77777777" w:rsidR="00A04095" w:rsidRDefault="00A04095" w:rsidP="0082517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GCW/267</w:t>
      </w:r>
    </w:p>
    <w:p w14:paraId="6F5F8CD9" w14:textId="77777777" w:rsidR="00A04095" w:rsidRDefault="00A04095" w:rsidP="0082517A">
      <w:pPr>
        <w:rPr>
          <w:rFonts w:ascii="Arial" w:hAnsi="Arial" w:cs="Arial"/>
          <w:b/>
        </w:rPr>
      </w:pPr>
    </w:p>
    <w:p w14:paraId="58EFF8F3" w14:textId="6A43B861" w:rsidR="00011C48" w:rsidRDefault="00011C48" w:rsidP="0082517A">
      <w:pPr>
        <w:rPr>
          <w:rFonts w:ascii="Arial" w:hAnsi="Arial" w:cs="Arial"/>
        </w:rPr>
      </w:pPr>
      <w:r w:rsidRPr="00011C48">
        <w:rPr>
          <w:rFonts w:ascii="Arial" w:hAnsi="Arial" w:cs="Arial"/>
        </w:rPr>
        <w:t xml:space="preserve">MMR </w:t>
      </w:r>
      <w:r w:rsidR="005D42FD">
        <w:rPr>
          <w:rFonts w:ascii="Arial" w:hAnsi="Arial" w:cs="Arial"/>
        </w:rPr>
        <w:t>explained that her F</w:t>
      </w:r>
      <w:r w:rsidRPr="00011C48">
        <w:rPr>
          <w:rFonts w:ascii="Arial" w:hAnsi="Arial" w:cs="Arial"/>
        </w:rPr>
        <w:t xml:space="preserve">ather is a </w:t>
      </w:r>
      <w:r w:rsidR="005D42FD">
        <w:rPr>
          <w:rFonts w:ascii="Arial" w:hAnsi="Arial" w:cs="Arial"/>
        </w:rPr>
        <w:t xml:space="preserve">proposed </w:t>
      </w:r>
      <w:r w:rsidRPr="00011C48">
        <w:rPr>
          <w:rFonts w:ascii="Arial" w:hAnsi="Arial" w:cs="Arial"/>
        </w:rPr>
        <w:t>contractor</w:t>
      </w:r>
      <w:r>
        <w:rPr>
          <w:rFonts w:ascii="Arial" w:hAnsi="Arial" w:cs="Arial"/>
        </w:rPr>
        <w:t xml:space="preserve"> </w:t>
      </w:r>
      <w:r w:rsidR="005D42FD">
        <w:rPr>
          <w:rFonts w:ascii="Arial" w:hAnsi="Arial" w:cs="Arial"/>
        </w:rPr>
        <w:t xml:space="preserve">for this project </w:t>
      </w:r>
      <w:r>
        <w:rPr>
          <w:rFonts w:ascii="Arial" w:hAnsi="Arial" w:cs="Arial"/>
        </w:rPr>
        <w:t xml:space="preserve">and </w:t>
      </w:r>
      <w:r w:rsidR="005D42FD">
        <w:rPr>
          <w:rFonts w:ascii="Arial" w:hAnsi="Arial" w:cs="Arial"/>
        </w:rPr>
        <w:t>therefore she cannot be involved in a decision</w:t>
      </w:r>
      <w:r>
        <w:rPr>
          <w:rFonts w:ascii="Arial" w:hAnsi="Arial" w:cs="Arial"/>
        </w:rPr>
        <w:t>.</w:t>
      </w:r>
    </w:p>
    <w:p w14:paraId="70107A95" w14:textId="77777777" w:rsidR="001C5FF8" w:rsidRDefault="001C5FF8" w:rsidP="0082517A">
      <w:pPr>
        <w:rPr>
          <w:rFonts w:ascii="Arial" w:hAnsi="Arial" w:cs="Arial"/>
        </w:rPr>
      </w:pPr>
    </w:p>
    <w:p w14:paraId="433B9A91" w14:textId="6707D890" w:rsidR="001C5FF8" w:rsidRPr="00011C48" w:rsidRDefault="001C5FF8" w:rsidP="0082517A">
      <w:pPr>
        <w:rPr>
          <w:rFonts w:ascii="Arial" w:hAnsi="Arial" w:cs="Arial"/>
        </w:rPr>
      </w:pPr>
      <w:r>
        <w:rPr>
          <w:rFonts w:ascii="Arial" w:hAnsi="Arial" w:cs="Arial"/>
        </w:rPr>
        <w:t>CG did not take part in these discussions as he is a Board member of the Community Woodlands.</w:t>
      </w:r>
    </w:p>
    <w:p w14:paraId="3B0652EA" w14:textId="77777777" w:rsidR="00011C48" w:rsidRDefault="00011C48" w:rsidP="0082517A">
      <w:pPr>
        <w:rPr>
          <w:rFonts w:ascii="Arial" w:hAnsi="Arial" w:cs="Arial"/>
          <w:b/>
        </w:rPr>
      </w:pPr>
    </w:p>
    <w:p w14:paraId="1969275F" w14:textId="77777777" w:rsidR="008A48BC" w:rsidRDefault="00A04095" w:rsidP="0082517A">
      <w:pPr>
        <w:rPr>
          <w:rFonts w:ascii="Arial" w:hAnsi="Arial" w:cs="Arial"/>
        </w:rPr>
      </w:pPr>
      <w:r w:rsidRPr="00A04095">
        <w:rPr>
          <w:rFonts w:ascii="Arial" w:hAnsi="Arial" w:cs="Arial"/>
        </w:rPr>
        <w:t xml:space="preserve">JS </w:t>
      </w:r>
      <w:r w:rsidR="005D42FD">
        <w:rPr>
          <w:rFonts w:ascii="Arial" w:hAnsi="Arial" w:cs="Arial"/>
        </w:rPr>
        <w:t xml:space="preserve">wished to raise the issue of the letter received from the Board of the Community Woodlands.  She </w:t>
      </w:r>
      <w:r w:rsidRPr="00A04095">
        <w:rPr>
          <w:rFonts w:ascii="Arial" w:hAnsi="Arial" w:cs="Arial"/>
        </w:rPr>
        <w:t>commented that Glengarry Community Woodlands may be inferring that the Trust are not performing in the interests of the community</w:t>
      </w:r>
      <w:r>
        <w:rPr>
          <w:rFonts w:ascii="Arial" w:hAnsi="Arial" w:cs="Arial"/>
        </w:rPr>
        <w:t xml:space="preserve"> and that they </w:t>
      </w:r>
      <w:r w:rsidR="005D42FD">
        <w:rPr>
          <w:rFonts w:ascii="Arial" w:hAnsi="Arial" w:cs="Arial"/>
        </w:rPr>
        <w:t>might do the job better.  JS also speculated as to whether the Community Woodlands should be</w:t>
      </w:r>
      <w:r>
        <w:rPr>
          <w:rFonts w:ascii="Arial" w:hAnsi="Arial" w:cs="Arial"/>
        </w:rPr>
        <w:t xml:space="preserve"> applying for more commercial funding.</w:t>
      </w:r>
      <w:r w:rsidR="005D42FD">
        <w:rPr>
          <w:rFonts w:ascii="Arial" w:hAnsi="Arial" w:cs="Arial"/>
        </w:rPr>
        <w:t xml:space="preserve">  JS expressed the view that if the </w:t>
      </w:r>
      <w:r w:rsidR="008A48BC">
        <w:rPr>
          <w:rFonts w:ascii="Arial" w:hAnsi="Arial" w:cs="Arial"/>
        </w:rPr>
        <w:t>inference is that Trustees</w:t>
      </w:r>
      <w:r>
        <w:rPr>
          <w:rFonts w:ascii="Arial" w:hAnsi="Arial" w:cs="Arial"/>
        </w:rPr>
        <w:t xml:space="preserve"> are not car</w:t>
      </w:r>
      <w:r w:rsidR="005D42FD">
        <w:rPr>
          <w:rFonts w:ascii="Arial" w:hAnsi="Arial" w:cs="Arial"/>
        </w:rPr>
        <w:t>eful enough with public money</w:t>
      </w:r>
      <w:r w:rsidR="008A48BC">
        <w:rPr>
          <w:rFonts w:ascii="Arial" w:hAnsi="Arial" w:cs="Arial"/>
        </w:rPr>
        <w:t>,</w:t>
      </w:r>
      <w:r w:rsidR="005D42FD">
        <w:rPr>
          <w:rFonts w:ascii="Arial" w:hAnsi="Arial" w:cs="Arial"/>
        </w:rPr>
        <w:t xml:space="preserve"> then</w:t>
      </w:r>
      <w:r w:rsidR="008A48BC">
        <w:rPr>
          <w:rFonts w:ascii="Arial" w:hAnsi="Arial" w:cs="Arial"/>
        </w:rPr>
        <w:t xml:space="preserve"> we s</w:t>
      </w:r>
      <w:r>
        <w:rPr>
          <w:rFonts w:ascii="Arial" w:hAnsi="Arial" w:cs="Arial"/>
        </w:rPr>
        <w:t xml:space="preserve">hould take additional </w:t>
      </w:r>
      <w:r w:rsidR="005D42FD">
        <w:rPr>
          <w:rFonts w:ascii="Arial" w:hAnsi="Arial" w:cs="Arial"/>
        </w:rPr>
        <w:t>time with the</w:t>
      </w:r>
      <w:r>
        <w:rPr>
          <w:rFonts w:ascii="Arial" w:hAnsi="Arial" w:cs="Arial"/>
        </w:rPr>
        <w:t xml:space="preserve"> application</w:t>
      </w:r>
      <w:r w:rsidR="005D42FD">
        <w:rPr>
          <w:rFonts w:ascii="Arial" w:hAnsi="Arial" w:cs="Arial"/>
        </w:rPr>
        <w:t xml:space="preserve"> and proposed a timescale stretching over several months in which to consider the application</w:t>
      </w:r>
      <w:r>
        <w:rPr>
          <w:rFonts w:ascii="Arial" w:hAnsi="Arial" w:cs="Arial"/>
        </w:rPr>
        <w:t xml:space="preserve">.  </w:t>
      </w:r>
      <w:r w:rsidR="005D42FD">
        <w:rPr>
          <w:rFonts w:ascii="Arial" w:hAnsi="Arial" w:cs="Arial"/>
        </w:rPr>
        <w:t xml:space="preserve">JS went on to say that she had discussed this with </w:t>
      </w:r>
      <w:r>
        <w:rPr>
          <w:rFonts w:ascii="Arial" w:hAnsi="Arial" w:cs="Arial"/>
        </w:rPr>
        <w:t xml:space="preserve">MMR </w:t>
      </w:r>
      <w:r w:rsidR="005D42FD">
        <w:rPr>
          <w:rFonts w:ascii="Arial" w:hAnsi="Arial" w:cs="Arial"/>
        </w:rPr>
        <w:t>who had</w:t>
      </w:r>
      <w:r>
        <w:rPr>
          <w:rFonts w:ascii="Arial" w:hAnsi="Arial" w:cs="Arial"/>
        </w:rPr>
        <w:t xml:space="preserve"> suggested that </w:t>
      </w:r>
      <w:r w:rsidR="0066401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application is passed to SSE</w:t>
      </w:r>
      <w:r w:rsidR="00011C48">
        <w:rPr>
          <w:rFonts w:ascii="Arial" w:hAnsi="Arial" w:cs="Arial"/>
        </w:rPr>
        <w:t xml:space="preserve"> (anything over £25,000</w:t>
      </w:r>
      <w:r w:rsidR="005D42FD">
        <w:rPr>
          <w:rFonts w:ascii="Arial" w:hAnsi="Arial" w:cs="Arial"/>
        </w:rPr>
        <w:t xml:space="preserve"> they have asked to see</w:t>
      </w:r>
      <w:r w:rsidR="00011C48">
        <w:rPr>
          <w:rFonts w:ascii="Arial" w:hAnsi="Arial" w:cs="Arial"/>
        </w:rPr>
        <w:t xml:space="preserve">, although this application is only </w:t>
      </w:r>
      <w:r w:rsidR="005D42FD">
        <w:rPr>
          <w:rFonts w:ascii="Arial" w:hAnsi="Arial" w:cs="Arial"/>
        </w:rPr>
        <w:t xml:space="preserve">for </w:t>
      </w:r>
      <w:r w:rsidR="00011C48">
        <w:rPr>
          <w:rFonts w:ascii="Arial" w:hAnsi="Arial" w:cs="Arial"/>
        </w:rPr>
        <w:t>£14,000</w:t>
      </w:r>
      <w:r w:rsidR="005D42FD">
        <w:rPr>
          <w:rFonts w:ascii="Arial" w:hAnsi="Arial" w:cs="Arial"/>
        </w:rPr>
        <w:t xml:space="preserve"> from the Trust the total project amount is over £25,000</w:t>
      </w:r>
      <w:r w:rsidR="00011C48">
        <w:rPr>
          <w:rFonts w:ascii="Arial" w:hAnsi="Arial" w:cs="Arial"/>
        </w:rPr>
        <w:t>)</w:t>
      </w:r>
      <w:r w:rsidR="005D42FD">
        <w:rPr>
          <w:rFonts w:ascii="Arial" w:hAnsi="Arial" w:cs="Arial"/>
        </w:rPr>
        <w:t xml:space="preserve">.  JS stated that she felt the criticism was </w:t>
      </w:r>
      <w:r w:rsidR="00011C48">
        <w:rPr>
          <w:rFonts w:ascii="Arial" w:hAnsi="Arial" w:cs="Arial"/>
        </w:rPr>
        <w:t xml:space="preserve">unfair </w:t>
      </w:r>
      <w:r w:rsidR="005D42FD">
        <w:rPr>
          <w:rFonts w:ascii="Arial" w:hAnsi="Arial" w:cs="Arial"/>
        </w:rPr>
        <w:t xml:space="preserve">as the Trust </w:t>
      </w:r>
      <w:r w:rsidR="00011C48">
        <w:rPr>
          <w:rFonts w:ascii="Arial" w:hAnsi="Arial" w:cs="Arial"/>
        </w:rPr>
        <w:t xml:space="preserve">deal with the wider community not just the </w:t>
      </w:r>
      <w:r w:rsidR="005D42FD">
        <w:rPr>
          <w:rFonts w:ascii="Arial" w:hAnsi="Arial" w:cs="Arial"/>
        </w:rPr>
        <w:t xml:space="preserve">Community </w:t>
      </w:r>
      <w:r w:rsidR="0066401B">
        <w:rPr>
          <w:rFonts w:ascii="Arial" w:hAnsi="Arial" w:cs="Arial"/>
        </w:rPr>
        <w:t>Woodlands.  CM commented</w:t>
      </w:r>
      <w:r w:rsidR="00011C48">
        <w:rPr>
          <w:rFonts w:ascii="Arial" w:hAnsi="Arial" w:cs="Arial"/>
        </w:rPr>
        <w:t xml:space="preserve"> how upset she was about the letter that had been received.  CM commented that it is a lot of work to go through such a large application</w:t>
      </w:r>
      <w:r w:rsidR="005D42FD">
        <w:rPr>
          <w:rFonts w:ascii="Arial" w:hAnsi="Arial" w:cs="Arial"/>
        </w:rPr>
        <w:t xml:space="preserve"> and as a result </w:t>
      </w:r>
      <w:r w:rsidR="008A48BC">
        <w:rPr>
          <w:rFonts w:ascii="Arial" w:hAnsi="Arial" w:cs="Arial"/>
        </w:rPr>
        <w:t xml:space="preserve">of the letter </w:t>
      </w:r>
      <w:r w:rsidR="005D42FD">
        <w:rPr>
          <w:rFonts w:ascii="Arial" w:hAnsi="Arial" w:cs="Arial"/>
        </w:rPr>
        <w:t>she had not felt able to score it prior to the meeting</w:t>
      </w:r>
      <w:r w:rsidR="00011C48">
        <w:rPr>
          <w:rFonts w:ascii="Arial" w:hAnsi="Arial" w:cs="Arial"/>
        </w:rPr>
        <w:t xml:space="preserve">.  BS asked whether the letter </w:t>
      </w:r>
      <w:r w:rsidR="005D42FD">
        <w:rPr>
          <w:rFonts w:ascii="Arial" w:hAnsi="Arial" w:cs="Arial"/>
        </w:rPr>
        <w:t xml:space="preserve">received from the Board </w:t>
      </w:r>
      <w:r w:rsidR="00011C48">
        <w:rPr>
          <w:rFonts w:ascii="Arial" w:hAnsi="Arial" w:cs="Arial"/>
        </w:rPr>
        <w:t xml:space="preserve">should affect the decision making </w:t>
      </w:r>
    </w:p>
    <w:p w14:paraId="24B8AC17" w14:textId="77777777" w:rsidR="008A48BC" w:rsidRDefault="008A48BC" w:rsidP="0082517A">
      <w:pPr>
        <w:rPr>
          <w:rFonts w:ascii="Arial" w:hAnsi="Arial" w:cs="Arial"/>
        </w:rPr>
      </w:pPr>
    </w:p>
    <w:p w14:paraId="5BAEA846" w14:textId="77777777" w:rsidR="008A48BC" w:rsidRDefault="008A48BC" w:rsidP="0082517A">
      <w:pPr>
        <w:rPr>
          <w:rFonts w:ascii="Arial" w:hAnsi="Arial" w:cs="Arial"/>
        </w:rPr>
      </w:pPr>
    </w:p>
    <w:p w14:paraId="6BBC57B5" w14:textId="3386720A" w:rsidR="00011C48" w:rsidRDefault="00011C48" w:rsidP="0082517A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around</w:t>
      </w:r>
      <w:proofErr w:type="gramEnd"/>
      <w:r>
        <w:rPr>
          <w:rFonts w:ascii="Arial" w:hAnsi="Arial" w:cs="Arial"/>
        </w:rPr>
        <w:t xml:space="preserve"> the application.  MMR commented that it should as the Woodlands are suggesting the Trust cannot score appli</w:t>
      </w:r>
      <w:r w:rsidR="005D42FD">
        <w:rPr>
          <w:rFonts w:ascii="Arial" w:hAnsi="Arial" w:cs="Arial"/>
        </w:rPr>
        <w:t xml:space="preserve">cations properly so it raises the question of how equipped Trustees feel to </w:t>
      </w:r>
      <w:r>
        <w:rPr>
          <w:rFonts w:ascii="Arial" w:hAnsi="Arial" w:cs="Arial"/>
        </w:rPr>
        <w:t xml:space="preserve">score this one.  DC asked whether the application </w:t>
      </w:r>
      <w:r w:rsidR="005D42FD">
        <w:rPr>
          <w:rFonts w:ascii="Arial" w:hAnsi="Arial" w:cs="Arial"/>
        </w:rPr>
        <w:t>for discussion</w:t>
      </w:r>
      <w:r>
        <w:rPr>
          <w:rFonts w:ascii="Arial" w:hAnsi="Arial" w:cs="Arial"/>
        </w:rPr>
        <w:t xml:space="preserve"> </w:t>
      </w:r>
      <w:r w:rsidR="008A48BC">
        <w:rPr>
          <w:rFonts w:ascii="Arial" w:hAnsi="Arial" w:cs="Arial"/>
        </w:rPr>
        <w:t xml:space="preserve">at the current meeting </w:t>
      </w:r>
      <w:r>
        <w:rPr>
          <w:rFonts w:ascii="Arial" w:hAnsi="Arial" w:cs="Arial"/>
        </w:rPr>
        <w:t>was last year</w:t>
      </w:r>
      <w:r w:rsidR="005D42FD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s </w:t>
      </w:r>
      <w:r w:rsidR="005D42FD">
        <w:rPr>
          <w:rFonts w:ascii="Arial" w:hAnsi="Arial" w:cs="Arial"/>
        </w:rPr>
        <w:t xml:space="preserve">one referred to in the letter from the Board </w:t>
      </w:r>
      <w:r>
        <w:rPr>
          <w:rFonts w:ascii="Arial" w:hAnsi="Arial" w:cs="Arial"/>
        </w:rPr>
        <w:t>o</w:t>
      </w:r>
      <w:r w:rsidR="008A48BC">
        <w:rPr>
          <w:rFonts w:ascii="Arial" w:hAnsi="Arial" w:cs="Arial"/>
        </w:rPr>
        <w:t xml:space="preserve">r a new one.  MMR explained it was a new one.  MMR went on to explain </w:t>
      </w:r>
      <w:r>
        <w:rPr>
          <w:rFonts w:ascii="Arial" w:hAnsi="Arial" w:cs="Arial"/>
        </w:rPr>
        <w:t>that an issue arose last year due to the Trust want</w:t>
      </w:r>
      <w:r w:rsidR="008A48BC">
        <w:rPr>
          <w:rFonts w:ascii="Arial" w:hAnsi="Arial" w:cs="Arial"/>
        </w:rPr>
        <w:t xml:space="preserve">ing to fund part of a different application </w:t>
      </w:r>
      <w:r w:rsidR="0066401B">
        <w:rPr>
          <w:rFonts w:ascii="Arial" w:hAnsi="Arial" w:cs="Arial"/>
        </w:rPr>
        <w:t xml:space="preserve">subject to planning </w:t>
      </w:r>
      <w:r w:rsidR="008A48BC">
        <w:rPr>
          <w:rFonts w:ascii="Arial" w:hAnsi="Arial" w:cs="Arial"/>
        </w:rPr>
        <w:t xml:space="preserve">permission when elements of the project were not reliant on this.  MMR went on to list the various Community Woodlands projects the Trust had funded and the sums involved.  </w:t>
      </w:r>
      <w:r>
        <w:rPr>
          <w:rFonts w:ascii="Arial" w:hAnsi="Arial" w:cs="Arial"/>
        </w:rPr>
        <w:t xml:space="preserve">DC said that </w:t>
      </w:r>
      <w:r w:rsidR="008A48BC">
        <w:rPr>
          <w:rFonts w:ascii="Arial" w:hAnsi="Arial" w:cs="Arial"/>
        </w:rPr>
        <w:t xml:space="preserve">she thought </w:t>
      </w:r>
      <w:r>
        <w:rPr>
          <w:rFonts w:ascii="Arial" w:hAnsi="Arial" w:cs="Arial"/>
        </w:rPr>
        <w:t>the intentio</w:t>
      </w:r>
      <w:r w:rsidR="0066401B">
        <w:rPr>
          <w:rFonts w:ascii="Arial" w:hAnsi="Arial" w:cs="Arial"/>
        </w:rPr>
        <w:t>n for the eco cabins was that they</w:t>
      </w:r>
      <w:r>
        <w:rPr>
          <w:rFonts w:ascii="Arial" w:hAnsi="Arial" w:cs="Arial"/>
        </w:rPr>
        <w:t xml:space="preserve"> would be self-sustainable so that grants were not required in the future.  MMR commented that the Development Officer was supposed to be self-susta</w:t>
      </w:r>
      <w:r w:rsidR="008A48BC">
        <w:rPr>
          <w:rFonts w:ascii="Arial" w:hAnsi="Arial" w:cs="Arial"/>
        </w:rPr>
        <w:t>ining by this September and it</w:t>
      </w:r>
      <w:r>
        <w:rPr>
          <w:rFonts w:ascii="Arial" w:hAnsi="Arial" w:cs="Arial"/>
        </w:rPr>
        <w:t xml:space="preserve"> does not look like this will be the case.</w:t>
      </w:r>
      <w:r w:rsidR="00A71E02">
        <w:rPr>
          <w:rFonts w:ascii="Arial" w:hAnsi="Arial" w:cs="Arial"/>
        </w:rPr>
        <w:t xml:space="preserve">  </w:t>
      </w:r>
      <w:r w:rsidR="004F3BCA">
        <w:rPr>
          <w:rFonts w:ascii="Arial" w:hAnsi="Arial" w:cs="Arial"/>
        </w:rPr>
        <w:t xml:space="preserve">However, MMR reflected on the fact that the timescales for this would likely have been adversely affected by Coronavirus.  </w:t>
      </w:r>
      <w:r w:rsidR="00A71E02">
        <w:rPr>
          <w:rFonts w:ascii="Arial" w:hAnsi="Arial" w:cs="Arial"/>
        </w:rPr>
        <w:t>DC said that there might be benefit in asking SSE for their view.  Comments</w:t>
      </w:r>
      <w:r w:rsidR="0066401B">
        <w:rPr>
          <w:rFonts w:ascii="Arial" w:hAnsi="Arial" w:cs="Arial"/>
        </w:rPr>
        <w:t xml:space="preserve"> were made</w:t>
      </w:r>
      <w:r w:rsidR="00A71E02">
        <w:rPr>
          <w:rFonts w:ascii="Arial" w:hAnsi="Arial" w:cs="Arial"/>
        </w:rPr>
        <w:t xml:space="preserve"> that </w:t>
      </w:r>
      <w:proofErr w:type="spellStart"/>
      <w:r w:rsidR="00A71E02">
        <w:rPr>
          <w:rFonts w:ascii="Arial" w:hAnsi="Arial" w:cs="Arial"/>
        </w:rPr>
        <w:t>Falck</w:t>
      </w:r>
      <w:proofErr w:type="spellEnd"/>
      <w:r w:rsidR="00A71E02">
        <w:rPr>
          <w:rFonts w:ascii="Arial" w:hAnsi="Arial" w:cs="Arial"/>
        </w:rPr>
        <w:t xml:space="preserve"> could also be approached.  MMR commented that the letter from the </w:t>
      </w:r>
      <w:r w:rsidR="008A48BC">
        <w:rPr>
          <w:rFonts w:ascii="Arial" w:hAnsi="Arial" w:cs="Arial"/>
        </w:rPr>
        <w:t xml:space="preserve">Community </w:t>
      </w:r>
      <w:r w:rsidR="00A71E02">
        <w:rPr>
          <w:rFonts w:ascii="Arial" w:hAnsi="Arial" w:cs="Arial"/>
        </w:rPr>
        <w:t xml:space="preserve">Woodlands had come in after the decision had been made to include the Woodlands in the </w:t>
      </w:r>
      <w:r w:rsidR="005D42FD">
        <w:rPr>
          <w:rFonts w:ascii="Arial" w:hAnsi="Arial" w:cs="Arial"/>
        </w:rPr>
        <w:t>changes to the Trust deed and that this was unfortunate</w:t>
      </w:r>
      <w:r w:rsidR="008A48BC">
        <w:rPr>
          <w:rFonts w:ascii="Arial" w:hAnsi="Arial" w:cs="Arial"/>
        </w:rPr>
        <w:t>,</w:t>
      </w:r>
      <w:r w:rsidR="005D42FD">
        <w:rPr>
          <w:rFonts w:ascii="Arial" w:hAnsi="Arial" w:cs="Arial"/>
        </w:rPr>
        <w:t xml:space="preserve"> as one of the concerns raised is that the Community Woodlands were not represented on the Trust.</w:t>
      </w:r>
    </w:p>
    <w:p w14:paraId="05F2A2C1" w14:textId="77777777" w:rsidR="00A71E02" w:rsidRDefault="00A71E02" w:rsidP="0082517A">
      <w:pPr>
        <w:rPr>
          <w:rFonts w:ascii="Arial" w:hAnsi="Arial" w:cs="Arial"/>
        </w:rPr>
      </w:pPr>
    </w:p>
    <w:p w14:paraId="17567604" w14:textId="47D1AFC4" w:rsidR="00A71E02" w:rsidRDefault="00A71E02" w:rsidP="0082517A">
      <w:pPr>
        <w:rPr>
          <w:rFonts w:ascii="Arial" w:hAnsi="Arial" w:cs="Arial"/>
        </w:rPr>
      </w:pPr>
      <w:r>
        <w:rPr>
          <w:rFonts w:ascii="Arial" w:hAnsi="Arial" w:cs="Arial"/>
        </w:rPr>
        <w:t>BS asked for clarity –</w:t>
      </w:r>
      <w:r w:rsidR="005D42FD">
        <w:rPr>
          <w:rFonts w:ascii="Arial" w:hAnsi="Arial" w:cs="Arial"/>
        </w:rPr>
        <w:t xml:space="preserve"> we</w:t>
      </w:r>
      <w:r>
        <w:rPr>
          <w:rFonts w:ascii="Arial" w:hAnsi="Arial" w:cs="Arial"/>
        </w:rPr>
        <w:t>re Trustees saying there is concern about ongoing requests for funding</w:t>
      </w:r>
      <w:r w:rsidR="005D42FD">
        <w:rPr>
          <w:rFonts w:ascii="Arial" w:hAnsi="Arial" w:cs="Arial"/>
        </w:rPr>
        <w:t xml:space="preserve"> for this applicant.  MMR said she felt the applicant was</w:t>
      </w:r>
      <w:r>
        <w:rPr>
          <w:rFonts w:ascii="Arial" w:hAnsi="Arial" w:cs="Arial"/>
        </w:rPr>
        <w:t xml:space="preserve"> contradicting themselves by saying they would be self-funding in 2021 and </w:t>
      </w:r>
      <w:r w:rsidR="005D42FD">
        <w:rPr>
          <w:rFonts w:ascii="Arial" w:hAnsi="Arial" w:cs="Arial"/>
        </w:rPr>
        <w:t xml:space="preserve">she was concerned that </w:t>
      </w:r>
      <w:r>
        <w:rPr>
          <w:rFonts w:ascii="Arial" w:hAnsi="Arial" w:cs="Arial"/>
        </w:rPr>
        <w:t>funds need to be shared amongst the whole community</w:t>
      </w:r>
      <w:r w:rsidR="005D42FD">
        <w:rPr>
          <w:rFonts w:ascii="Arial" w:hAnsi="Arial" w:cs="Arial"/>
        </w:rPr>
        <w:t xml:space="preserve"> and not just on one project</w:t>
      </w:r>
      <w:r>
        <w:rPr>
          <w:rFonts w:ascii="Arial" w:hAnsi="Arial" w:cs="Arial"/>
        </w:rPr>
        <w:t xml:space="preserve">. </w:t>
      </w:r>
      <w:r w:rsidR="004F3BCA">
        <w:rPr>
          <w:rFonts w:ascii="Arial" w:hAnsi="Arial" w:cs="Arial"/>
        </w:rPr>
        <w:t xml:space="preserve">MMR went on to say that other big projects might arise as well and funds should be shared equitably.  </w:t>
      </w:r>
      <w:r>
        <w:rPr>
          <w:rFonts w:ascii="Arial" w:hAnsi="Arial" w:cs="Arial"/>
        </w:rPr>
        <w:t xml:space="preserve">DC commented that it is a very valuable resource </w:t>
      </w:r>
      <w:r w:rsidR="0066401B">
        <w:rPr>
          <w:rFonts w:ascii="Arial" w:hAnsi="Arial" w:cs="Arial"/>
        </w:rPr>
        <w:t xml:space="preserve">and asset </w:t>
      </w:r>
      <w:r>
        <w:rPr>
          <w:rFonts w:ascii="Arial" w:hAnsi="Arial" w:cs="Arial"/>
        </w:rPr>
        <w:t>for the community but it</w:t>
      </w:r>
      <w:r w:rsidR="008A48BC">
        <w:rPr>
          <w:rFonts w:ascii="Arial" w:hAnsi="Arial" w:cs="Arial"/>
        </w:rPr>
        <w:t xml:space="preserve"> is important to take account</w:t>
      </w:r>
      <w:r>
        <w:rPr>
          <w:rFonts w:ascii="Arial" w:hAnsi="Arial" w:cs="Arial"/>
        </w:rPr>
        <w:t xml:space="preserve"> of the proportion of funding spent on different projects.</w:t>
      </w:r>
    </w:p>
    <w:p w14:paraId="06285DB6" w14:textId="77777777" w:rsidR="00A71E02" w:rsidRDefault="00A71E02" w:rsidP="0082517A">
      <w:pPr>
        <w:rPr>
          <w:rFonts w:ascii="Arial" w:hAnsi="Arial" w:cs="Arial"/>
        </w:rPr>
      </w:pPr>
    </w:p>
    <w:p w14:paraId="6E3264CB" w14:textId="1C3F9CEC" w:rsidR="00A71E02" w:rsidRDefault="005D42FD" w:rsidP="0082517A">
      <w:pPr>
        <w:rPr>
          <w:rFonts w:ascii="Arial" w:hAnsi="Arial" w:cs="Arial"/>
        </w:rPr>
      </w:pPr>
      <w:r>
        <w:rPr>
          <w:rFonts w:ascii="Arial" w:hAnsi="Arial" w:cs="Arial"/>
        </w:rPr>
        <w:t>Notwithstanding all of the concerns raised above, all</w:t>
      </w:r>
      <w:r w:rsidR="0066401B">
        <w:rPr>
          <w:rFonts w:ascii="Arial" w:hAnsi="Arial" w:cs="Arial"/>
        </w:rPr>
        <w:t xml:space="preserve"> </w:t>
      </w:r>
      <w:r w:rsidR="00A71E02">
        <w:rPr>
          <w:rFonts w:ascii="Arial" w:hAnsi="Arial" w:cs="Arial"/>
        </w:rPr>
        <w:t xml:space="preserve">agreed that it looks </w:t>
      </w:r>
      <w:r w:rsidR="0066401B">
        <w:rPr>
          <w:rFonts w:ascii="Arial" w:hAnsi="Arial" w:cs="Arial"/>
        </w:rPr>
        <w:t xml:space="preserve">like </w:t>
      </w:r>
      <w:r w:rsidR="00A71E02">
        <w:rPr>
          <w:rFonts w:ascii="Arial" w:hAnsi="Arial" w:cs="Arial"/>
        </w:rPr>
        <w:t>a very good project and the application is well completed.</w:t>
      </w:r>
    </w:p>
    <w:p w14:paraId="662A3E91" w14:textId="77777777" w:rsidR="00A71E02" w:rsidRDefault="00A71E02" w:rsidP="0082517A">
      <w:pPr>
        <w:rPr>
          <w:rFonts w:ascii="Arial" w:hAnsi="Arial" w:cs="Arial"/>
        </w:rPr>
      </w:pPr>
    </w:p>
    <w:p w14:paraId="1E38287E" w14:textId="77777777" w:rsidR="006F0E27" w:rsidRDefault="00A71E02" w:rsidP="0082517A">
      <w:pPr>
        <w:rPr>
          <w:rFonts w:ascii="Arial" w:hAnsi="Arial" w:cs="Arial"/>
        </w:rPr>
      </w:pPr>
      <w:r w:rsidRPr="00A71E02">
        <w:rPr>
          <w:rFonts w:ascii="Arial" w:hAnsi="Arial" w:cs="Arial"/>
          <w:b/>
        </w:rPr>
        <w:t xml:space="preserve">Action:  </w:t>
      </w:r>
      <w:r w:rsidRPr="00A71E02">
        <w:rPr>
          <w:rFonts w:ascii="Arial" w:hAnsi="Arial" w:cs="Arial"/>
        </w:rPr>
        <w:t xml:space="preserve">AC to write to the applicant to explain that following a review of the application and acknowledging the concerns highlighted in the letter from the </w:t>
      </w:r>
    </w:p>
    <w:p w14:paraId="53225A14" w14:textId="28D4F3C5" w:rsidR="00A71E02" w:rsidRPr="00A71E02" w:rsidRDefault="00A71E02" w:rsidP="0082517A">
      <w:pPr>
        <w:rPr>
          <w:rFonts w:ascii="Arial" w:hAnsi="Arial" w:cs="Arial"/>
        </w:rPr>
      </w:pPr>
      <w:r w:rsidRPr="00A71E02">
        <w:rPr>
          <w:rFonts w:ascii="Arial" w:hAnsi="Arial" w:cs="Arial"/>
        </w:rPr>
        <w:t>Board, Trustees would like to refer th</w:t>
      </w:r>
      <w:r w:rsidR="0066401B">
        <w:rPr>
          <w:rFonts w:ascii="Arial" w:hAnsi="Arial" w:cs="Arial"/>
        </w:rPr>
        <w:t>e application to the funders (SS</w:t>
      </w:r>
      <w:r w:rsidRPr="00A71E02">
        <w:rPr>
          <w:rFonts w:ascii="Arial" w:hAnsi="Arial" w:cs="Arial"/>
        </w:rPr>
        <w:t xml:space="preserve">E and </w:t>
      </w:r>
      <w:proofErr w:type="spellStart"/>
      <w:r w:rsidRPr="00A71E02">
        <w:rPr>
          <w:rFonts w:ascii="Arial" w:hAnsi="Arial" w:cs="Arial"/>
        </w:rPr>
        <w:t>Falck</w:t>
      </w:r>
      <w:proofErr w:type="spellEnd"/>
      <w:r w:rsidRPr="00A71E02">
        <w:rPr>
          <w:rFonts w:ascii="Arial" w:hAnsi="Arial" w:cs="Arial"/>
        </w:rPr>
        <w:t>) for their independent and objective evaluation and advice.</w:t>
      </w:r>
    </w:p>
    <w:p w14:paraId="37F1D6CE" w14:textId="77777777" w:rsidR="00A04095" w:rsidRDefault="00A04095" w:rsidP="0082517A">
      <w:pPr>
        <w:rPr>
          <w:rFonts w:ascii="Arial" w:hAnsi="Arial" w:cs="Arial"/>
          <w:b/>
        </w:rPr>
      </w:pPr>
    </w:p>
    <w:p w14:paraId="2A8E80D9" w14:textId="182977AE" w:rsidR="00A04095" w:rsidRDefault="006F0E27" w:rsidP="0082517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Action:  </w:t>
      </w:r>
      <w:r w:rsidR="005D42FD">
        <w:rPr>
          <w:rFonts w:ascii="Arial" w:hAnsi="Arial" w:cs="Arial"/>
        </w:rPr>
        <w:t>Going forward AC has been asked to publicise that any</w:t>
      </w:r>
      <w:r w:rsidRPr="006F0E27">
        <w:rPr>
          <w:rFonts w:ascii="Arial" w:hAnsi="Arial" w:cs="Arial"/>
        </w:rPr>
        <w:t xml:space="preserve"> application</w:t>
      </w:r>
      <w:r>
        <w:rPr>
          <w:rFonts w:ascii="Arial" w:hAnsi="Arial" w:cs="Arial"/>
          <w:b/>
        </w:rPr>
        <w:t xml:space="preserve"> </w:t>
      </w:r>
      <w:r w:rsidR="005D42FD">
        <w:rPr>
          <w:rFonts w:ascii="Arial" w:hAnsi="Arial" w:cs="Arial"/>
        </w:rPr>
        <w:t xml:space="preserve">over £5,000, applicants should be </w:t>
      </w:r>
      <w:r w:rsidRPr="006F0E27">
        <w:rPr>
          <w:rFonts w:ascii="Arial" w:hAnsi="Arial" w:cs="Arial"/>
        </w:rPr>
        <w:t>encourage</w:t>
      </w:r>
      <w:r w:rsidR="005D42FD">
        <w:rPr>
          <w:rFonts w:ascii="Arial" w:hAnsi="Arial" w:cs="Arial"/>
        </w:rPr>
        <w:t>d</w:t>
      </w:r>
      <w:r w:rsidRPr="006F0E27">
        <w:rPr>
          <w:rFonts w:ascii="Arial" w:hAnsi="Arial" w:cs="Arial"/>
        </w:rPr>
        <w:t xml:space="preserve"> to ask for a meeting</w:t>
      </w:r>
      <w:r w:rsidR="005D42FD">
        <w:rPr>
          <w:rFonts w:ascii="Arial" w:hAnsi="Arial" w:cs="Arial"/>
        </w:rPr>
        <w:t xml:space="preserve"> with Trustees</w:t>
      </w:r>
      <w:r>
        <w:rPr>
          <w:rFonts w:ascii="Arial" w:hAnsi="Arial" w:cs="Arial"/>
        </w:rPr>
        <w:t>.  Suggestion that future applications for larger amounts provide a short presentation.</w:t>
      </w:r>
    </w:p>
    <w:p w14:paraId="3FF87F73" w14:textId="77777777" w:rsidR="001C5FF8" w:rsidRDefault="001C5FF8" w:rsidP="0082517A">
      <w:pPr>
        <w:rPr>
          <w:rFonts w:ascii="Arial" w:hAnsi="Arial" w:cs="Arial"/>
          <w:b/>
        </w:rPr>
      </w:pPr>
    </w:p>
    <w:p w14:paraId="6BA1975B" w14:textId="7FB8CB63" w:rsidR="0082517A" w:rsidRDefault="0082517A" w:rsidP="0082517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Completion reports</w:t>
      </w:r>
    </w:p>
    <w:p w14:paraId="31386131" w14:textId="77777777" w:rsidR="00934DE1" w:rsidRDefault="00934DE1" w:rsidP="0082517A">
      <w:pPr>
        <w:rPr>
          <w:rFonts w:ascii="Arial" w:hAnsi="Arial" w:cs="Arial"/>
          <w:b/>
        </w:rPr>
      </w:pPr>
    </w:p>
    <w:p w14:paraId="0E0E5AD9" w14:textId="70CAF841" w:rsidR="007D4007" w:rsidRDefault="007D4007" w:rsidP="00934DE1">
      <w:pPr>
        <w:rPr>
          <w:rFonts w:ascii="Arial" w:hAnsi="Arial" w:cs="Arial"/>
        </w:rPr>
      </w:pPr>
      <w:r>
        <w:rPr>
          <w:rFonts w:ascii="Arial" w:hAnsi="Arial" w:cs="Arial"/>
        </w:rPr>
        <w:t>The following completion reports were received during the quarter:</w:t>
      </w:r>
    </w:p>
    <w:p w14:paraId="77BAD3CF" w14:textId="77777777" w:rsidR="007D4007" w:rsidRDefault="007D4007" w:rsidP="00934DE1">
      <w:pPr>
        <w:rPr>
          <w:rFonts w:ascii="Arial" w:hAnsi="Arial" w:cs="Arial"/>
        </w:rPr>
      </w:pPr>
    </w:p>
    <w:p w14:paraId="189C41F4" w14:textId="6C4D16CE" w:rsidR="00E46D70" w:rsidRPr="007D4007" w:rsidRDefault="006F0E27" w:rsidP="007D400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GCW/245</w:t>
      </w:r>
    </w:p>
    <w:p w14:paraId="0723F777" w14:textId="5966942C" w:rsidR="00EB3D72" w:rsidRPr="007D4007" w:rsidRDefault="006F0E27" w:rsidP="007D400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SG/252</w:t>
      </w:r>
    </w:p>
    <w:p w14:paraId="7A08AA13" w14:textId="1CC55225" w:rsidR="00E46D70" w:rsidRDefault="006F0E27" w:rsidP="007D400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ICP/261</w:t>
      </w:r>
    </w:p>
    <w:p w14:paraId="611C7BC6" w14:textId="77777777" w:rsidR="006F0E27" w:rsidRDefault="006F0E27" w:rsidP="006F0E27">
      <w:pPr>
        <w:rPr>
          <w:rFonts w:ascii="Arial" w:hAnsi="Arial" w:cs="Arial"/>
        </w:rPr>
      </w:pPr>
    </w:p>
    <w:p w14:paraId="4092C620" w14:textId="56E17FE1" w:rsidR="001C5FF8" w:rsidRDefault="001C5FF8" w:rsidP="006F0E27">
      <w:pPr>
        <w:rPr>
          <w:rFonts w:ascii="Arial" w:hAnsi="Arial" w:cs="Arial"/>
        </w:rPr>
      </w:pPr>
      <w:r>
        <w:rPr>
          <w:rFonts w:ascii="Arial" w:hAnsi="Arial" w:cs="Arial"/>
        </w:rPr>
        <w:t>BS and DC enquired about the paperwork for applicants.  AC said she would send this on to them for their reference.</w:t>
      </w:r>
    </w:p>
    <w:p w14:paraId="59C7890C" w14:textId="77777777" w:rsidR="001C5FF8" w:rsidRDefault="001C5FF8" w:rsidP="006F0E27">
      <w:pPr>
        <w:rPr>
          <w:rFonts w:ascii="Arial" w:hAnsi="Arial" w:cs="Arial"/>
        </w:rPr>
      </w:pPr>
    </w:p>
    <w:p w14:paraId="14147C09" w14:textId="34AFC979" w:rsidR="006F0E27" w:rsidRPr="006F0E27" w:rsidRDefault="006F0E27" w:rsidP="006F0E27">
      <w:pPr>
        <w:rPr>
          <w:rFonts w:ascii="Arial" w:hAnsi="Arial" w:cs="Arial"/>
        </w:rPr>
      </w:pPr>
      <w:r w:rsidRPr="006F0E27">
        <w:rPr>
          <w:rFonts w:ascii="Arial" w:hAnsi="Arial" w:cs="Arial"/>
          <w:b/>
        </w:rPr>
        <w:t>Action:</w:t>
      </w:r>
      <w:r w:rsidR="001C5FF8">
        <w:rPr>
          <w:rFonts w:ascii="Arial" w:hAnsi="Arial" w:cs="Arial"/>
        </w:rPr>
        <w:t xml:space="preserve"> AC to send f</w:t>
      </w:r>
      <w:r>
        <w:rPr>
          <w:rFonts w:ascii="Arial" w:hAnsi="Arial" w:cs="Arial"/>
        </w:rPr>
        <w:t xml:space="preserve">orms to BS and DC </w:t>
      </w:r>
      <w:r w:rsidR="001C5FF8">
        <w:rPr>
          <w:rFonts w:ascii="Arial" w:hAnsi="Arial" w:cs="Arial"/>
        </w:rPr>
        <w:t>relating to applications and reporting.</w:t>
      </w:r>
    </w:p>
    <w:p w14:paraId="6768E6A3" w14:textId="77777777" w:rsidR="001C5FF8" w:rsidRDefault="001C5FF8" w:rsidP="0092750B">
      <w:pPr>
        <w:rPr>
          <w:rFonts w:ascii="Arial" w:hAnsi="Arial" w:cs="Arial"/>
          <w:b/>
        </w:rPr>
      </w:pPr>
    </w:p>
    <w:p w14:paraId="3E64EADC" w14:textId="77777777" w:rsidR="001C5FF8" w:rsidRDefault="001C5FF8" w:rsidP="0092750B">
      <w:pPr>
        <w:rPr>
          <w:rFonts w:ascii="Arial" w:hAnsi="Arial" w:cs="Arial"/>
          <w:b/>
        </w:rPr>
      </w:pPr>
    </w:p>
    <w:p w14:paraId="19D914BF" w14:textId="65E0B911" w:rsidR="00B66B74" w:rsidRDefault="006F0E27" w:rsidP="0092750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Report on applications to date</w:t>
      </w:r>
    </w:p>
    <w:p w14:paraId="289B38DA" w14:textId="77777777" w:rsidR="006F0E27" w:rsidRDefault="006F0E27" w:rsidP="0092750B">
      <w:pPr>
        <w:rPr>
          <w:rFonts w:ascii="Arial" w:hAnsi="Arial" w:cs="Arial"/>
          <w:b/>
        </w:rPr>
      </w:pPr>
    </w:p>
    <w:p w14:paraId="7928B204" w14:textId="56D0FABA" w:rsidR="006F0E27" w:rsidRPr="006F0E27" w:rsidRDefault="006F0E27" w:rsidP="0092750B">
      <w:pPr>
        <w:rPr>
          <w:rFonts w:ascii="Arial" w:hAnsi="Arial" w:cs="Arial"/>
        </w:rPr>
      </w:pPr>
      <w:r w:rsidRPr="006F0E27">
        <w:rPr>
          <w:rFonts w:ascii="Arial" w:hAnsi="Arial" w:cs="Arial"/>
        </w:rPr>
        <w:t>Shared with Trustees in a new format</w:t>
      </w:r>
      <w:r w:rsidR="001C5FF8">
        <w:rPr>
          <w:rFonts w:ascii="Arial" w:hAnsi="Arial" w:cs="Arial"/>
        </w:rPr>
        <w:t xml:space="preserve"> which all agreed worked well.</w:t>
      </w:r>
    </w:p>
    <w:p w14:paraId="55E670CC" w14:textId="77777777" w:rsidR="006F0E27" w:rsidRDefault="006F0E27" w:rsidP="0092750B">
      <w:pPr>
        <w:rPr>
          <w:rFonts w:ascii="Arial" w:hAnsi="Arial" w:cs="Arial"/>
          <w:b/>
        </w:rPr>
      </w:pPr>
    </w:p>
    <w:p w14:paraId="04822924" w14:textId="5854B26C" w:rsidR="006F0E27" w:rsidRDefault="006F0E27" w:rsidP="0092750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Finances</w:t>
      </w:r>
    </w:p>
    <w:p w14:paraId="1070F431" w14:textId="77777777" w:rsidR="006F0E27" w:rsidRDefault="006F0E27" w:rsidP="0092750B">
      <w:pPr>
        <w:rPr>
          <w:rFonts w:ascii="Arial" w:hAnsi="Arial" w:cs="Arial"/>
          <w:b/>
        </w:rPr>
      </w:pPr>
    </w:p>
    <w:p w14:paraId="20FFA1A7" w14:textId="2A2F8E42" w:rsidR="00C7310B" w:rsidRPr="00C7310B" w:rsidRDefault="00C7310B" w:rsidP="0092750B">
      <w:pPr>
        <w:rPr>
          <w:rFonts w:ascii="Arial" w:hAnsi="Arial" w:cs="Arial"/>
        </w:rPr>
      </w:pPr>
      <w:r>
        <w:rPr>
          <w:rFonts w:ascii="Arial" w:hAnsi="Arial" w:cs="Arial"/>
        </w:rPr>
        <w:t>Only update</w:t>
      </w:r>
      <w:r w:rsidR="006F0E27" w:rsidRPr="00C7310B">
        <w:rPr>
          <w:rFonts w:ascii="Arial" w:hAnsi="Arial" w:cs="Arial"/>
        </w:rPr>
        <w:t xml:space="preserve"> </w:t>
      </w:r>
      <w:r w:rsidR="001C5FF8">
        <w:rPr>
          <w:rFonts w:ascii="Arial" w:hAnsi="Arial" w:cs="Arial"/>
        </w:rPr>
        <w:t xml:space="preserve">following the AGM report </w:t>
      </w:r>
      <w:r w:rsidR="006F0E27" w:rsidRPr="00C7310B">
        <w:rPr>
          <w:rFonts w:ascii="Arial" w:hAnsi="Arial" w:cs="Arial"/>
        </w:rPr>
        <w:t>is a Student asked for an alteration</w:t>
      </w:r>
      <w:r w:rsidRPr="00C7310B">
        <w:rPr>
          <w:rFonts w:ascii="Arial" w:hAnsi="Arial" w:cs="Arial"/>
        </w:rPr>
        <w:t xml:space="preserve"> to their grant and AC has purchased some stationary.</w:t>
      </w:r>
    </w:p>
    <w:p w14:paraId="57EBDEF3" w14:textId="77777777" w:rsidR="00C7310B" w:rsidRPr="00C7310B" w:rsidRDefault="00C7310B" w:rsidP="0092750B">
      <w:pPr>
        <w:rPr>
          <w:rFonts w:ascii="Arial" w:hAnsi="Arial" w:cs="Arial"/>
        </w:rPr>
      </w:pPr>
    </w:p>
    <w:p w14:paraId="444DC308" w14:textId="3AA6AE74" w:rsidR="006F0E27" w:rsidRPr="00C7310B" w:rsidRDefault="00C7310B" w:rsidP="0092750B">
      <w:pPr>
        <w:rPr>
          <w:rFonts w:ascii="Arial" w:hAnsi="Arial" w:cs="Arial"/>
        </w:rPr>
      </w:pPr>
      <w:r w:rsidRPr="00C7310B">
        <w:rPr>
          <w:rFonts w:ascii="Arial" w:hAnsi="Arial" w:cs="Arial"/>
        </w:rPr>
        <w:t xml:space="preserve">Need another signatory – BS and DC both volunteered. </w:t>
      </w:r>
    </w:p>
    <w:p w14:paraId="37FD9D02" w14:textId="77777777" w:rsidR="00B66B74" w:rsidRDefault="00B66B74" w:rsidP="0092750B">
      <w:pPr>
        <w:rPr>
          <w:rFonts w:ascii="Arial" w:hAnsi="Arial" w:cs="Arial"/>
          <w:b/>
        </w:rPr>
      </w:pPr>
    </w:p>
    <w:p w14:paraId="45E259EE" w14:textId="6E451AC3" w:rsidR="00B66B74" w:rsidRDefault="00B66B74" w:rsidP="0092750B">
      <w:pPr>
        <w:rPr>
          <w:rFonts w:ascii="Arial" w:hAnsi="Arial" w:cs="Arial"/>
        </w:rPr>
      </w:pPr>
      <w:r w:rsidRPr="00B66B74">
        <w:rPr>
          <w:rFonts w:ascii="Arial" w:hAnsi="Arial" w:cs="Arial"/>
          <w:b/>
        </w:rPr>
        <w:t xml:space="preserve">Action: </w:t>
      </w:r>
      <w:r w:rsidR="007D4007">
        <w:rPr>
          <w:rFonts w:ascii="Arial" w:hAnsi="Arial" w:cs="Arial"/>
        </w:rPr>
        <w:t xml:space="preserve"> </w:t>
      </w:r>
      <w:r w:rsidR="00C7310B">
        <w:rPr>
          <w:rFonts w:ascii="Arial" w:hAnsi="Arial" w:cs="Arial"/>
        </w:rPr>
        <w:t xml:space="preserve">MMR and AC to change signatories as above. </w:t>
      </w:r>
    </w:p>
    <w:p w14:paraId="1B7F48B4" w14:textId="77777777" w:rsidR="00B66B74" w:rsidRPr="00B66B74" w:rsidRDefault="00B66B74" w:rsidP="0092750B">
      <w:pPr>
        <w:rPr>
          <w:rFonts w:ascii="Arial" w:hAnsi="Arial" w:cs="Arial"/>
        </w:rPr>
      </w:pPr>
    </w:p>
    <w:p w14:paraId="7BE99AF6" w14:textId="38D38D39" w:rsidR="00343F7C" w:rsidRDefault="00C7310B" w:rsidP="003F61E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AOCB</w:t>
      </w:r>
    </w:p>
    <w:p w14:paraId="6C2093D0" w14:textId="77777777" w:rsidR="00C7310B" w:rsidRDefault="00C7310B" w:rsidP="003F61EA">
      <w:pPr>
        <w:rPr>
          <w:rFonts w:ascii="Arial" w:hAnsi="Arial" w:cs="Arial"/>
          <w:b/>
        </w:rPr>
      </w:pPr>
    </w:p>
    <w:p w14:paraId="26DD8486" w14:textId="7DE03F28" w:rsidR="00C7310B" w:rsidRPr="001C5FF8" w:rsidRDefault="00C7310B" w:rsidP="001C5FF8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1C5FF8">
        <w:rPr>
          <w:rFonts w:ascii="Arial" w:hAnsi="Arial" w:cs="Arial"/>
        </w:rPr>
        <w:t xml:space="preserve">Student application came in late – for discussion </w:t>
      </w:r>
      <w:r w:rsidR="00A1540F" w:rsidRPr="001C5FF8">
        <w:rPr>
          <w:rFonts w:ascii="Arial" w:hAnsi="Arial" w:cs="Arial"/>
        </w:rPr>
        <w:t>in September.</w:t>
      </w:r>
    </w:p>
    <w:p w14:paraId="1D50C88F" w14:textId="77777777" w:rsidR="00A1540F" w:rsidRDefault="00A1540F" w:rsidP="003F61EA">
      <w:pPr>
        <w:rPr>
          <w:rFonts w:ascii="Arial" w:hAnsi="Arial" w:cs="Arial"/>
        </w:rPr>
      </w:pPr>
    </w:p>
    <w:p w14:paraId="1D5925F9" w14:textId="4D763E16" w:rsidR="00A1540F" w:rsidRPr="001C5FF8" w:rsidRDefault="00A1540F" w:rsidP="001C5FF8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1C5FF8">
        <w:rPr>
          <w:rFonts w:ascii="Arial" w:hAnsi="Arial" w:cs="Arial"/>
        </w:rPr>
        <w:t>Application for something unusual was discussed.  Seek further information on future plans</w:t>
      </w:r>
      <w:r w:rsidR="001C5FF8">
        <w:rPr>
          <w:rFonts w:ascii="Arial" w:hAnsi="Arial" w:cs="Arial"/>
        </w:rPr>
        <w:t xml:space="preserve"> from the applicant.</w:t>
      </w:r>
    </w:p>
    <w:p w14:paraId="2A81B61C" w14:textId="77777777" w:rsidR="00A1540F" w:rsidRDefault="00A1540F" w:rsidP="003F61EA">
      <w:pPr>
        <w:rPr>
          <w:rFonts w:ascii="Arial" w:hAnsi="Arial" w:cs="Arial"/>
        </w:rPr>
      </w:pPr>
    </w:p>
    <w:p w14:paraId="40B0C287" w14:textId="77777777" w:rsidR="00A1540F" w:rsidRDefault="00A1540F" w:rsidP="00A1540F">
      <w:pPr>
        <w:rPr>
          <w:rFonts w:ascii="Arial" w:hAnsi="Arial" w:cs="Arial"/>
        </w:rPr>
      </w:pPr>
      <w:r w:rsidRPr="00A1540F">
        <w:rPr>
          <w:rFonts w:ascii="Arial" w:hAnsi="Arial" w:cs="Arial"/>
          <w:b/>
        </w:rPr>
        <w:t>Action:</w:t>
      </w:r>
      <w:r>
        <w:rPr>
          <w:rFonts w:ascii="Arial" w:hAnsi="Arial" w:cs="Arial"/>
        </w:rPr>
        <w:t xml:space="preserve">  AC to write as per above</w:t>
      </w:r>
    </w:p>
    <w:p w14:paraId="318E71CE" w14:textId="77777777" w:rsidR="00A1540F" w:rsidRDefault="00A1540F" w:rsidP="003F61EA">
      <w:pPr>
        <w:rPr>
          <w:rFonts w:ascii="Arial" w:hAnsi="Arial" w:cs="Arial"/>
        </w:rPr>
      </w:pPr>
    </w:p>
    <w:p w14:paraId="4C38A4A3" w14:textId="557C6A12" w:rsidR="001C5FF8" w:rsidRPr="001C5FF8" w:rsidRDefault="001C5FF8" w:rsidP="001C5FF8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Ness News have asked for an article by the following morning – all agreed to include application deadline and information for school leavers on Apprenticeship.</w:t>
      </w:r>
    </w:p>
    <w:p w14:paraId="68161B4C" w14:textId="77777777" w:rsidR="00A1540F" w:rsidRDefault="00A1540F" w:rsidP="003F61EA">
      <w:pPr>
        <w:rPr>
          <w:rFonts w:ascii="Arial" w:hAnsi="Arial" w:cs="Arial"/>
        </w:rPr>
      </w:pPr>
    </w:p>
    <w:p w14:paraId="508E0D79" w14:textId="2683355E" w:rsidR="001C5FF8" w:rsidRDefault="001C5FF8" w:rsidP="003F61EA">
      <w:pPr>
        <w:rPr>
          <w:rFonts w:ascii="Arial" w:hAnsi="Arial" w:cs="Arial"/>
        </w:rPr>
      </w:pPr>
      <w:r w:rsidRPr="001C5FF8">
        <w:rPr>
          <w:rFonts w:ascii="Arial" w:hAnsi="Arial" w:cs="Arial"/>
          <w:b/>
        </w:rPr>
        <w:t>Action:</w:t>
      </w:r>
      <w:r>
        <w:rPr>
          <w:rFonts w:ascii="Arial" w:hAnsi="Arial" w:cs="Arial"/>
        </w:rPr>
        <w:t xml:space="preserve">  AC to provide copy for Ness News</w:t>
      </w:r>
    </w:p>
    <w:p w14:paraId="6400230D" w14:textId="77777777" w:rsidR="001C5FF8" w:rsidRDefault="001C5FF8" w:rsidP="003F61EA">
      <w:pPr>
        <w:rPr>
          <w:rFonts w:ascii="Arial" w:hAnsi="Arial" w:cs="Arial"/>
        </w:rPr>
      </w:pPr>
    </w:p>
    <w:p w14:paraId="5C227754" w14:textId="0F1E9B40" w:rsidR="00C7310B" w:rsidRPr="00C7310B" w:rsidRDefault="00C7310B" w:rsidP="003F61EA">
      <w:pPr>
        <w:rPr>
          <w:rFonts w:ascii="Arial" w:hAnsi="Arial" w:cs="Arial"/>
        </w:rPr>
      </w:pPr>
    </w:p>
    <w:p w14:paraId="6E2D9B42" w14:textId="1015FC38" w:rsidR="00862FF5" w:rsidRPr="00EA0148" w:rsidRDefault="000C562D" w:rsidP="003F61EA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The meeting closed at </w:t>
      </w:r>
      <w:r w:rsidR="00FF15BB">
        <w:rPr>
          <w:rFonts w:ascii="Arial" w:hAnsi="Arial"/>
          <w:b/>
        </w:rPr>
        <w:t xml:space="preserve">22.10 </w:t>
      </w:r>
      <w:r w:rsidR="006041B2" w:rsidRPr="006041B2">
        <w:rPr>
          <w:rFonts w:ascii="Arial" w:hAnsi="Arial"/>
          <w:b/>
        </w:rPr>
        <w:t>pm</w:t>
      </w:r>
    </w:p>
    <w:sectPr w:rsidR="00862FF5" w:rsidRPr="00EA0148" w:rsidSect="006D388E">
      <w:headerReference w:type="default" r:id="rId9"/>
      <w:footerReference w:type="even" r:id="rId10"/>
      <w:footerReference w:type="default" r:id="rId11"/>
      <w:pgSz w:w="11900" w:h="16840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1A5149" w14:textId="77777777" w:rsidR="00492765" w:rsidRDefault="00492765" w:rsidP="00406309">
      <w:r>
        <w:separator/>
      </w:r>
    </w:p>
  </w:endnote>
  <w:endnote w:type="continuationSeparator" w:id="0">
    <w:p w14:paraId="3D3803E0" w14:textId="77777777" w:rsidR="00492765" w:rsidRDefault="00492765" w:rsidP="00406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E6173" w14:textId="77777777" w:rsidR="00DD6383" w:rsidRDefault="00DD6383" w:rsidP="00DF38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D4056" w14:textId="77777777" w:rsidR="00DD6383" w:rsidRDefault="00DD6383" w:rsidP="00955D2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E239C" w14:textId="77777777" w:rsidR="00DD6383" w:rsidRPr="00955D2C" w:rsidRDefault="00DD6383" w:rsidP="00DF38F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955D2C">
      <w:rPr>
        <w:rStyle w:val="PageNumber"/>
        <w:rFonts w:ascii="Arial" w:hAnsi="Arial" w:cs="Arial"/>
      </w:rPr>
      <w:fldChar w:fldCharType="begin"/>
    </w:r>
    <w:r w:rsidRPr="00955D2C">
      <w:rPr>
        <w:rStyle w:val="PageNumber"/>
        <w:rFonts w:ascii="Arial" w:hAnsi="Arial" w:cs="Arial"/>
      </w:rPr>
      <w:instrText xml:space="preserve">PAGE  </w:instrText>
    </w:r>
    <w:r w:rsidRPr="00955D2C">
      <w:rPr>
        <w:rStyle w:val="PageNumber"/>
        <w:rFonts w:ascii="Arial" w:hAnsi="Arial" w:cs="Arial"/>
      </w:rPr>
      <w:fldChar w:fldCharType="separate"/>
    </w:r>
    <w:r w:rsidR="00EE1B3D">
      <w:rPr>
        <w:rStyle w:val="PageNumber"/>
        <w:rFonts w:ascii="Arial" w:hAnsi="Arial" w:cs="Arial"/>
        <w:noProof/>
      </w:rPr>
      <w:t>3</w:t>
    </w:r>
    <w:r w:rsidRPr="00955D2C">
      <w:rPr>
        <w:rStyle w:val="PageNumber"/>
        <w:rFonts w:ascii="Arial" w:hAnsi="Arial" w:cs="Arial"/>
      </w:rPr>
      <w:fldChar w:fldCharType="end"/>
    </w:r>
  </w:p>
  <w:p w14:paraId="27D8D736" w14:textId="77777777" w:rsidR="00DD6383" w:rsidRDefault="00DD6383" w:rsidP="00955D2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A45C6A" w14:textId="77777777" w:rsidR="00492765" w:rsidRDefault="00492765" w:rsidP="00406309">
      <w:r>
        <w:separator/>
      </w:r>
    </w:p>
  </w:footnote>
  <w:footnote w:type="continuationSeparator" w:id="0">
    <w:p w14:paraId="2D51AAB8" w14:textId="77777777" w:rsidR="00492765" w:rsidRDefault="00492765" w:rsidP="004063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ECF60" w14:textId="77777777" w:rsidR="00DD6383" w:rsidRDefault="00DD6383">
    <w:pPr>
      <w:pStyle w:val="Header"/>
    </w:pPr>
    <w:r>
      <w:rPr>
        <w:noProof/>
        <w:lang w:val="en-US"/>
      </w:rPr>
      <w:drawing>
        <wp:inline distT="0" distB="0" distL="0" distR="0" wp14:anchorId="4AE1CC49" wp14:editId="5366E190">
          <wp:extent cx="965200" cy="965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Arial" w:hAnsi="Arial" w:cs="Arial"/>
        <w:b/>
        <w:noProof/>
        <w:lang w:val="en-US"/>
      </w:rPr>
      <w:drawing>
        <wp:inline distT="0" distB="0" distL="0" distR="0" wp14:anchorId="2CE8315F" wp14:editId="62BADE1B">
          <wp:extent cx="1473200" cy="13208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13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E28BF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FF1497"/>
    <w:multiLevelType w:val="hybridMultilevel"/>
    <w:tmpl w:val="20781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327BE"/>
    <w:multiLevelType w:val="hybridMultilevel"/>
    <w:tmpl w:val="5F385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75025"/>
    <w:multiLevelType w:val="hybridMultilevel"/>
    <w:tmpl w:val="B39E4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AF3194"/>
    <w:multiLevelType w:val="hybridMultilevel"/>
    <w:tmpl w:val="8D580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143945"/>
    <w:multiLevelType w:val="hybridMultilevel"/>
    <w:tmpl w:val="9DCE8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BF583B"/>
    <w:multiLevelType w:val="hybridMultilevel"/>
    <w:tmpl w:val="30720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FD30C8"/>
    <w:multiLevelType w:val="hybridMultilevel"/>
    <w:tmpl w:val="573C3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A6201C"/>
    <w:multiLevelType w:val="hybridMultilevel"/>
    <w:tmpl w:val="6EBA3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010AB7"/>
    <w:multiLevelType w:val="hybridMultilevel"/>
    <w:tmpl w:val="9A903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FF5"/>
    <w:rsid w:val="00011C48"/>
    <w:rsid w:val="000120A4"/>
    <w:rsid w:val="00023E0D"/>
    <w:rsid w:val="00025BE5"/>
    <w:rsid w:val="000454E4"/>
    <w:rsid w:val="000470D0"/>
    <w:rsid w:val="00055290"/>
    <w:rsid w:val="000731B3"/>
    <w:rsid w:val="000A1922"/>
    <w:rsid w:val="000A62AD"/>
    <w:rsid w:val="000B5F3A"/>
    <w:rsid w:val="000B7B5F"/>
    <w:rsid w:val="000C562D"/>
    <w:rsid w:val="000D1E91"/>
    <w:rsid w:val="000E1E71"/>
    <w:rsid w:val="000E4629"/>
    <w:rsid w:val="00100BA2"/>
    <w:rsid w:val="001050D0"/>
    <w:rsid w:val="00140F94"/>
    <w:rsid w:val="0014693D"/>
    <w:rsid w:val="001470C0"/>
    <w:rsid w:val="00150C5D"/>
    <w:rsid w:val="00160043"/>
    <w:rsid w:val="001678E2"/>
    <w:rsid w:val="00172FEE"/>
    <w:rsid w:val="00175418"/>
    <w:rsid w:val="0019012B"/>
    <w:rsid w:val="001B121C"/>
    <w:rsid w:val="001B200D"/>
    <w:rsid w:val="001B4A7B"/>
    <w:rsid w:val="001C5FF8"/>
    <w:rsid w:val="001D07B2"/>
    <w:rsid w:val="001D5AAA"/>
    <w:rsid w:val="001E2332"/>
    <w:rsid w:val="001E3872"/>
    <w:rsid w:val="001E62E6"/>
    <w:rsid w:val="001F0588"/>
    <w:rsid w:val="001F4DDA"/>
    <w:rsid w:val="001F7720"/>
    <w:rsid w:val="00212C6D"/>
    <w:rsid w:val="00262D53"/>
    <w:rsid w:val="00264AA5"/>
    <w:rsid w:val="00272830"/>
    <w:rsid w:val="002A352E"/>
    <w:rsid w:val="002C59A4"/>
    <w:rsid w:val="002D037B"/>
    <w:rsid w:val="002F278E"/>
    <w:rsid w:val="00304239"/>
    <w:rsid w:val="003053C9"/>
    <w:rsid w:val="00315464"/>
    <w:rsid w:val="003203D9"/>
    <w:rsid w:val="00325FBA"/>
    <w:rsid w:val="00343F7C"/>
    <w:rsid w:val="00355C3B"/>
    <w:rsid w:val="00375D53"/>
    <w:rsid w:val="00393BFD"/>
    <w:rsid w:val="003A39AE"/>
    <w:rsid w:val="003A44C6"/>
    <w:rsid w:val="003C1E53"/>
    <w:rsid w:val="003C7A37"/>
    <w:rsid w:val="003D07FF"/>
    <w:rsid w:val="003D3889"/>
    <w:rsid w:val="003D46C0"/>
    <w:rsid w:val="003E7519"/>
    <w:rsid w:val="003F61EA"/>
    <w:rsid w:val="00400EF5"/>
    <w:rsid w:val="004051D1"/>
    <w:rsid w:val="00406309"/>
    <w:rsid w:val="004174D0"/>
    <w:rsid w:val="004227BD"/>
    <w:rsid w:val="00422ABD"/>
    <w:rsid w:val="0042466E"/>
    <w:rsid w:val="00443987"/>
    <w:rsid w:val="00452894"/>
    <w:rsid w:val="004619BE"/>
    <w:rsid w:val="004729F6"/>
    <w:rsid w:val="00476D37"/>
    <w:rsid w:val="00487E16"/>
    <w:rsid w:val="00491B89"/>
    <w:rsid w:val="00492765"/>
    <w:rsid w:val="004B0C9B"/>
    <w:rsid w:val="004B5017"/>
    <w:rsid w:val="004D77CC"/>
    <w:rsid w:val="004F17B4"/>
    <w:rsid w:val="004F3BCA"/>
    <w:rsid w:val="004F3D80"/>
    <w:rsid w:val="004F6A45"/>
    <w:rsid w:val="00502180"/>
    <w:rsid w:val="00521248"/>
    <w:rsid w:val="005250E1"/>
    <w:rsid w:val="005348D3"/>
    <w:rsid w:val="00540677"/>
    <w:rsid w:val="0056245A"/>
    <w:rsid w:val="0057032F"/>
    <w:rsid w:val="0057355F"/>
    <w:rsid w:val="005740BB"/>
    <w:rsid w:val="005805F6"/>
    <w:rsid w:val="005A26DB"/>
    <w:rsid w:val="005A7465"/>
    <w:rsid w:val="005D42FD"/>
    <w:rsid w:val="005D7D9F"/>
    <w:rsid w:val="005F3048"/>
    <w:rsid w:val="006014EA"/>
    <w:rsid w:val="00601FEE"/>
    <w:rsid w:val="006041B2"/>
    <w:rsid w:val="00607281"/>
    <w:rsid w:val="00646D87"/>
    <w:rsid w:val="00647AA0"/>
    <w:rsid w:val="00656023"/>
    <w:rsid w:val="006565C3"/>
    <w:rsid w:val="00657025"/>
    <w:rsid w:val="006610E5"/>
    <w:rsid w:val="0066401B"/>
    <w:rsid w:val="00664434"/>
    <w:rsid w:val="00683284"/>
    <w:rsid w:val="006869A9"/>
    <w:rsid w:val="00686B9C"/>
    <w:rsid w:val="00693D75"/>
    <w:rsid w:val="006A5831"/>
    <w:rsid w:val="006A5D66"/>
    <w:rsid w:val="006A5FCA"/>
    <w:rsid w:val="006A7B2A"/>
    <w:rsid w:val="006C3C58"/>
    <w:rsid w:val="006C6FB7"/>
    <w:rsid w:val="006C7B3C"/>
    <w:rsid w:val="006D251F"/>
    <w:rsid w:val="006D31F7"/>
    <w:rsid w:val="006D388E"/>
    <w:rsid w:val="006D4943"/>
    <w:rsid w:val="006E047E"/>
    <w:rsid w:val="006E7DFB"/>
    <w:rsid w:val="006F0C9F"/>
    <w:rsid w:val="006F0E27"/>
    <w:rsid w:val="00704505"/>
    <w:rsid w:val="007226C4"/>
    <w:rsid w:val="007307D4"/>
    <w:rsid w:val="0073517F"/>
    <w:rsid w:val="007548F6"/>
    <w:rsid w:val="00765595"/>
    <w:rsid w:val="00766663"/>
    <w:rsid w:val="00767586"/>
    <w:rsid w:val="00773A02"/>
    <w:rsid w:val="00777589"/>
    <w:rsid w:val="00796D32"/>
    <w:rsid w:val="007B3F7B"/>
    <w:rsid w:val="007B45CA"/>
    <w:rsid w:val="007C1A31"/>
    <w:rsid w:val="007D04D6"/>
    <w:rsid w:val="007D0769"/>
    <w:rsid w:val="007D4007"/>
    <w:rsid w:val="007D4DCE"/>
    <w:rsid w:val="007D58F5"/>
    <w:rsid w:val="007E34EB"/>
    <w:rsid w:val="00817B57"/>
    <w:rsid w:val="0082517A"/>
    <w:rsid w:val="0084393F"/>
    <w:rsid w:val="00845BC9"/>
    <w:rsid w:val="00860179"/>
    <w:rsid w:val="00862FF5"/>
    <w:rsid w:val="00871FB7"/>
    <w:rsid w:val="00875981"/>
    <w:rsid w:val="00881D0D"/>
    <w:rsid w:val="008876D9"/>
    <w:rsid w:val="00887872"/>
    <w:rsid w:val="00891642"/>
    <w:rsid w:val="008921D0"/>
    <w:rsid w:val="00894302"/>
    <w:rsid w:val="008A1B29"/>
    <w:rsid w:val="008A3814"/>
    <w:rsid w:val="008A48BC"/>
    <w:rsid w:val="008C56E4"/>
    <w:rsid w:val="008D3323"/>
    <w:rsid w:val="008D48E8"/>
    <w:rsid w:val="00901C28"/>
    <w:rsid w:val="009110A9"/>
    <w:rsid w:val="0092750B"/>
    <w:rsid w:val="00934DE1"/>
    <w:rsid w:val="00936572"/>
    <w:rsid w:val="00953A97"/>
    <w:rsid w:val="00955D2C"/>
    <w:rsid w:val="00971B3B"/>
    <w:rsid w:val="0098325B"/>
    <w:rsid w:val="009A65EA"/>
    <w:rsid w:val="009B3B54"/>
    <w:rsid w:val="009C0185"/>
    <w:rsid w:val="009D57C6"/>
    <w:rsid w:val="009E2117"/>
    <w:rsid w:val="009E2906"/>
    <w:rsid w:val="00A00AEF"/>
    <w:rsid w:val="00A04095"/>
    <w:rsid w:val="00A133EC"/>
    <w:rsid w:val="00A1540F"/>
    <w:rsid w:val="00A20105"/>
    <w:rsid w:val="00A210AE"/>
    <w:rsid w:val="00A40878"/>
    <w:rsid w:val="00A60DD0"/>
    <w:rsid w:val="00A63FFA"/>
    <w:rsid w:val="00A71E02"/>
    <w:rsid w:val="00A85EBE"/>
    <w:rsid w:val="00AA788D"/>
    <w:rsid w:val="00AE4618"/>
    <w:rsid w:val="00AE71ED"/>
    <w:rsid w:val="00AF0766"/>
    <w:rsid w:val="00B032DB"/>
    <w:rsid w:val="00B465C5"/>
    <w:rsid w:val="00B54206"/>
    <w:rsid w:val="00B54DBD"/>
    <w:rsid w:val="00B57066"/>
    <w:rsid w:val="00B66B74"/>
    <w:rsid w:val="00B67BBF"/>
    <w:rsid w:val="00B67DBF"/>
    <w:rsid w:val="00B9621A"/>
    <w:rsid w:val="00BA5426"/>
    <w:rsid w:val="00BB1905"/>
    <w:rsid w:val="00BB1B06"/>
    <w:rsid w:val="00BB72E4"/>
    <w:rsid w:val="00BC0DD9"/>
    <w:rsid w:val="00BC7003"/>
    <w:rsid w:val="00BD506D"/>
    <w:rsid w:val="00C0144B"/>
    <w:rsid w:val="00C226FB"/>
    <w:rsid w:val="00C31831"/>
    <w:rsid w:val="00C37E3F"/>
    <w:rsid w:val="00C416B0"/>
    <w:rsid w:val="00C53A04"/>
    <w:rsid w:val="00C54928"/>
    <w:rsid w:val="00C56E47"/>
    <w:rsid w:val="00C63645"/>
    <w:rsid w:val="00C65447"/>
    <w:rsid w:val="00C7310B"/>
    <w:rsid w:val="00C825DC"/>
    <w:rsid w:val="00C85BC6"/>
    <w:rsid w:val="00CC7F49"/>
    <w:rsid w:val="00CD06B2"/>
    <w:rsid w:val="00CD7F81"/>
    <w:rsid w:val="00CF019B"/>
    <w:rsid w:val="00CF039E"/>
    <w:rsid w:val="00CF2298"/>
    <w:rsid w:val="00D048BC"/>
    <w:rsid w:val="00D12698"/>
    <w:rsid w:val="00D12C55"/>
    <w:rsid w:val="00D16945"/>
    <w:rsid w:val="00D42020"/>
    <w:rsid w:val="00D5373C"/>
    <w:rsid w:val="00D61CF2"/>
    <w:rsid w:val="00D63F9B"/>
    <w:rsid w:val="00D7446C"/>
    <w:rsid w:val="00D85634"/>
    <w:rsid w:val="00D905A6"/>
    <w:rsid w:val="00DA2D8A"/>
    <w:rsid w:val="00DB28BC"/>
    <w:rsid w:val="00DB5C6D"/>
    <w:rsid w:val="00DC384C"/>
    <w:rsid w:val="00DC608F"/>
    <w:rsid w:val="00DC738B"/>
    <w:rsid w:val="00DD6383"/>
    <w:rsid w:val="00DD6C59"/>
    <w:rsid w:val="00DF38FE"/>
    <w:rsid w:val="00E01615"/>
    <w:rsid w:val="00E27BC1"/>
    <w:rsid w:val="00E305CC"/>
    <w:rsid w:val="00E363A0"/>
    <w:rsid w:val="00E44E2E"/>
    <w:rsid w:val="00E460F1"/>
    <w:rsid w:val="00E46D70"/>
    <w:rsid w:val="00E47C3C"/>
    <w:rsid w:val="00E51467"/>
    <w:rsid w:val="00E54C79"/>
    <w:rsid w:val="00E63348"/>
    <w:rsid w:val="00E64097"/>
    <w:rsid w:val="00E675B7"/>
    <w:rsid w:val="00E73595"/>
    <w:rsid w:val="00E76791"/>
    <w:rsid w:val="00E774DF"/>
    <w:rsid w:val="00E80C33"/>
    <w:rsid w:val="00E9252C"/>
    <w:rsid w:val="00EA0148"/>
    <w:rsid w:val="00EB3D72"/>
    <w:rsid w:val="00EC44C6"/>
    <w:rsid w:val="00EC626B"/>
    <w:rsid w:val="00EE1B3D"/>
    <w:rsid w:val="00EE69EB"/>
    <w:rsid w:val="00EF161F"/>
    <w:rsid w:val="00F004C6"/>
    <w:rsid w:val="00F26909"/>
    <w:rsid w:val="00F312C8"/>
    <w:rsid w:val="00F57126"/>
    <w:rsid w:val="00F71D3E"/>
    <w:rsid w:val="00F77921"/>
    <w:rsid w:val="00F84B80"/>
    <w:rsid w:val="00F91DFE"/>
    <w:rsid w:val="00FA0CD2"/>
    <w:rsid w:val="00FA127D"/>
    <w:rsid w:val="00FB1225"/>
    <w:rsid w:val="00FB4A5C"/>
    <w:rsid w:val="00FB613A"/>
    <w:rsid w:val="00FD05E6"/>
    <w:rsid w:val="00FE2A9E"/>
    <w:rsid w:val="00FE31F1"/>
    <w:rsid w:val="00FE3D87"/>
    <w:rsid w:val="00FF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F4F8C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63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309"/>
  </w:style>
  <w:style w:type="paragraph" w:styleId="Footer">
    <w:name w:val="footer"/>
    <w:basedOn w:val="Normal"/>
    <w:link w:val="FooterChar"/>
    <w:uiPriority w:val="99"/>
    <w:unhideWhenUsed/>
    <w:rsid w:val="004063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309"/>
  </w:style>
  <w:style w:type="paragraph" w:styleId="BalloonText">
    <w:name w:val="Balloon Text"/>
    <w:basedOn w:val="Normal"/>
    <w:link w:val="BalloonTextChar"/>
    <w:uiPriority w:val="99"/>
    <w:semiHidden/>
    <w:unhideWhenUsed/>
    <w:rsid w:val="004063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6309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55D2C"/>
  </w:style>
  <w:style w:type="paragraph" w:customStyle="1" w:styleId="MediumGrid1-Accent21">
    <w:name w:val="Medium Grid 1 - Accent 21"/>
    <w:basedOn w:val="Normal"/>
    <w:uiPriority w:val="34"/>
    <w:qFormat/>
    <w:rsid w:val="00647AA0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C85BC6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FE3D8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506D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BD506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63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309"/>
  </w:style>
  <w:style w:type="paragraph" w:styleId="Footer">
    <w:name w:val="footer"/>
    <w:basedOn w:val="Normal"/>
    <w:link w:val="FooterChar"/>
    <w:uiPriority w:val="99"/>
    <w:unhideWhenUsed/>
    <w:rsid w:val="004063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309"/>
  </w:style>
  <w:style w:type="paragraph" w:styleId="BalloonText">
    <w:name w:val="Balloon Text"/>
    <w:basedOn w:val="Normal"/>
    <w:link w:val="BalloonTextChar"/>
    <w:uiPriority w:val="99"/>
    <w:semiHidden/>
    <w:unhideWhenUsed/>
    <w:rsid w:val="004063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6309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55D2C"/>
  </w:style>
  <w:style w:type="paragraph" w:customStyle="1" w:styleId="MediumGrid1-Accent21">
    <w:name w:val="Medium Grid 1 - Accent 21"/>
    <w:basedOn w:val="Normal"/>
    <w:uiPriority w:val="34"/>
    <w:qFormat/>
    <w:rsid w:val="00647AA0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C85BC6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FE3D8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506D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BD5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281A0-C9F3-B14D-ABD4-8FBDB1838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1354</Words>
  <Characters>7719</Characters>
  <Application>Microsoft Macintosh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9055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Cooper</dc:creator>
  <cp:keywords/>
  <dc:description/>
  <cp:lastModifiedBy>Anna Cooper</cp:lastModifiedBy>
  <cp:revision>2</cp:revision>
  <cp:lastPrinted>2019-12-17T15:23:00Z</cp:lastPrinted>
  <dcterms:created xsi:type="dcterms:W3CDTF">2021-08-20T10:53:00Z</dcterms:created>
  <dcterms:modified xsi:type="dcterms:W3CDTF">2021-08-20T10:53:00Z</dcterms:modified>
  <cp:category/>
</cp:coreProperties>
</file>